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</w:pPr>
    </w:p>
    <w:p w:rsidR="009C010A" w:rsidRPr="0091476A" w:rsidRDefault="009C010A" w:rsidP="00DA6B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به نام خدا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شرح حال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دکتر کورش فتحی واجارگاه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استاد دانشگاه شهید بهشتی </w:t>
      </w:r>
    </w:p>
    <w:p w:rsidR="00937F2D" w:rsidRPr="0091476A" w:rsidRDefault="00937F2D" w:rsidP="00937F2D">
      <w:pPr>
        <w:tabs>
          <w:tab w:val="left" w:pos="8786"/>
          <w:tab w:val="left" w:pos="8928"/>
        </w:tabs>
        <w:jc w:val="center"/>
        <w:rPr>
          <w:rStyle w:val="Hyperlink"/>
          <w:b/>
          <w:bCs/>
          <w:color w:val="000000" w:themeColor="text1"/>
          <w:sz w:val="24"/>
          <w:u w:val="none"/>
        </w:rPr>
      </w:pPr>
      <w:r w:rsidRPr="0091476A">
        <w:rPr>
          <w:rStyle w:val="Hyperlink"/>
          <w:b/>
          <w:bCs/>
          <w:color w:val="000000" w:themeColor="text1"/>
          <w:sz w:val="24"/>
          <w:u w:val="none"/>
        </w:rPr>
        <w:t>Kouroshfathi2@gmail.com</w:t>
      </w:r>
    </w:p>
    <w:p w:rsidR="00617066" w:rsidRPr="0091476A" w:rsidRDefault="00617066" w:rsidP="00617066">
      <w:pPr>
        <w:tabs>
          <w:tab w:val="left" w:pos="8786"/>
          <w:tab w:val="left" w:pos="8928"/>
        </w:tabs>
        <w:jc w:val="center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91476A">
        <w:rPr>
          <w:rStyle w:val="Hyperlink"/>
          <w:b/>
          <w:bCs/>
          <w:color w:val="000000" w:themeColor="text1"/>
          <w:sz w:val="24"/>
          <w:u w:val="none"/>
        </w:rPr>
        <w:t>Website:</w:t>
      </w:r>
    </w:p>
    <w:p w:rsidR="00617066" w:rsidRPr="0091476A" w:rsidRDefault="00617066" w:rsidP="00617066">
      <w:pPr>
        <w:tabs>
          <w:tab w:val="left" w:pos="8786"/>
          <w:tab w:val="left" w:pos="8928"/>
        </w:tabs>
        <w:jc w:val="center"/>
        <w:rPr>
          <w:rStyle w:val="Hyperlink"/>
          <w:color w:val="000000" w:themeColor="text1"/>
          <w:sz w:val="24"/>
        </w:rPr>
      </w:pPr>
      <w:r w:rsidRPr="0091476A">
        <w:rPr>
          <w:rStyle w:val="Hyperlink"/>
          <w:color w:val="000000" w:themeColor="text1"/>
          <w:sz w:val="24"/>
        </w:rPr>
        <w:t>http://www.kouroshfathi.com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آدرس پستی:تهران ـ اوین ـ دانشکده علوم تربیتی و روان شناسی ـ گروه علوم تربیتی</w:t>
      </w:r>
    </w:p>
    <w:p w:rsidR="00D249B0" w:rsidRPr="0091476A" w:rsidRDefault="00617066" w:rsidP="00C42038">
      <w:pPr>
        <w:bidi w:val="0"/>
        <w:spacing w:line="360" w:lineRule="auto"/>
        <w:jc w:val="lowKashida"/>
        <w:rPr>
          <w:color w:val="000000" w:themeColor="text1"/>
        </w:rPr>
      </w:pPr>
      <w:r w:rsidRPr="0091476A">
        <w:rPr>
          <w:rFonts w:cs="Times New Roman"/>
          <w:color w:val="000000" w:themeColor="text1"/>
          <w:sz w:val="24"/>
        </w:rPr>
        <w:t xml:space="preserve">                      </w:t>
      </w:r>
      <w:r w:rsidR="00C42038" w:rsidRPr="0091476A">
        <w:rPr>
          <w:rFonts w:cs="Times New Roman"/>
          <w:color w:val="000000" w:themeColor="text1"/>
          <w:sz w:val="24"/>
        </w:rPr>
        <w:t xml:space="preserve">                               </w:t>
      </w:r>
    </w:p>
    <w:p w:rsidR="009C010A" w:rsidRPr="0091476A" w:rsidRDefault="009C010A" w:rsidP="002158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مشخصات فردی :</w:t>
      </w:r>
      <w:r w:rsidR="00215810"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 w:rsidR="00C7025C" w:rsidRPr="0091476A">
        <w:rPr>
          <w:noProof/>
          <w:color w:val="000000" w:themeColor="text1"/>
          <w:szCs w:val="20"/>
        </w:rPr>
        <w:drawing>
          <wp:inline distT="0" distB="0" distL="0" distR="0" wp14:anchorId="05F1D690" wp14:editId="29C0F3E2">
            <wp:extent cx="1149350" cy="995045"/>
            <wp:effectExtent l="0" t="0" r="0" b="0"/>
            <wp:docPr id="3" name="تصوی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5810"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  <w:t xml:space="preserve">                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نام : کورش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نام خانوادگی : فتحی واجارگاه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متولد : ۱۳۴۶ از رودسر </w:t>
      </w:r>
      <w:r w:rsidRPr="0091476A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تحصیلات : 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۱ـ لیسانس مدیریت وبرنامه ریزی آموزشی . دانشگاه اصفهان</w:t>
      </w:r>
    </w:p>
    <w:p w:rsidR="009C010A" w:rsidRPr="0091476A" w:rsidRDefault="009C010A" w:rsidP="00CB1E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۲ـ فوق لیسانس ـ </w:t>
      </w:r>
      <w:r w:rsidR="00CB1EFA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علوم تربیتی(برنامه ریزی درسی).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دانشگاه تربیت معلم تهران</w:t>
      </w:r>
    </w:p>
    <w:p w:rsidR="009C010A" w:rsidRPr="0091476A" w:rsidRDefault="009C010A" w:rsidP="001C51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۳ـ دکتری تخصصی (</w:t>
      </w:r>
      <w:r w:rsidR="001C51A8"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Ph.D.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) </w:t>
      </w:r>
      <w:r w:rsidR="00CB1EFA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ـ </w:t>
      </w:r>
      <w:r w:rsidR="00CB1EFA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علوم تربیتی(برنامه ریزی درسی).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دانشگاه تربیت مدرس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lastRenderedPageBreak/>
        <w:t>۴ـ دوره تخصصی. برنامه ریزی آموزش عالی و مدیریت پژوهشی ـ دانشگاه کاسل ـ آلمان .۲۰۰۵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۵- فرصت مطالعاتی در دانشگاه های ساترن کراس و </w:t>
      </w:r>
      <w:r w:rsidR="00C226B4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گریفیث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کوئینزلند استرالیا در زمینه برنامه ریزی آموزش</w:t>
      </w:r>
      <w:r w:rsidR="00264170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عالی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سوابق تحصیلی : </w:t>
      </w:r>
    </w:p>
    <w:p w:rsidR="009C010A" w:rsidRPr="0091476A" w:rsidRDefault="009C010A" w:rsidP="008138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۱ـ </w:t>
      </w:r>
      <w:r w:rsidR="0081384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رتبه اول آزمون ورودی کارشناسی ارشد دانشگاه های کشور</w:t>
      </w:r>
    </w:p>
    <w:p w:rsidR="009C010A" w:rsidRPr="0091476A" w:rsidRDefault="009C010A" w:rsidP="008138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۲ـ </w:t>
      </w:r>
      <w:r w:rsidR="0081384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رتبه اول فارغ التحصیلان مقطع کارشناسی ارشد</w:t>
      </w:r>
    </w:p>
    <w:p w:rsidR="009C010A" w:rsidRPr="0091476A" w:rsidRDefault="009C010A" w:rsidP="008138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۳ـ </w:t>
      </w:r>
      <w:r w:rsidR="0081384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رتبه اول آزمون ورودی دکتری</w:t>
      </w:r>
    </w:p>
    <w:p w:rsidR="009C010A" w:rsidRPr="0091476A" w:rsidRDefault="009C010A" w:rsidP="008138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۴ـ </w:t>
      </w:r>
      <w:r w:rsidR="0081384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رتبه اول فارغ التحصیلان مقطع دکترای تخصصی</w:t>
      </w:r>
    </w:p>
    <w:p w:rsidR="009C010A" w:rsidRPr="0091476A" w:rsidRDefault="009C010A" w:rsidP="008138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</w:p>
    <w:p w:rsidR="009E7D64" w:rsidRPr="0091476A" w:rsidRDefault="009E7D64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</w:rPr>
      </w:pPr>
    </w:p>
    <w:p w:rsidR="009E7D64" w:rsidRPr="0091476A" w:rsidRDefault="009E7D64" w:rsidP="009E7D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امتیازات و افتخارات:</w:t>
      </w:r>
    </w:p>
    <w:p w:rsidR="003F0F4D" w:rsidRPr="0091476A" w:rsidRDefault="003F0F4D" w:rsidP="003C130C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پژوهشگر پراستناد علوم انسانی</w:t>
      </w:r>
      <w:r w:rsidR="00C226B4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دانشگاه شهید بهشتی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.</w:t>
      </w:r>
      <w:r w:rsidR="003C130C"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.ISC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1398</w:t>
      </w:r>
    </w:p>
    <w:p w:rsidR="009E7D64" w:rsidRPr="0091476A" w:rsidRDefault="003F0F4D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9E7D64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چهره ماندگار آموزش و بهسازی کشور.1397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سخنران برتر کنفرانس بین المللی آموزش و تکنولوژی. 2017</w:t>
      </w:r>
      <w:r w:rsidRPr="0091476A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پژوهشگر پر ارجاع و اثرگذار دانش برنامه‌ درسی و زمینه‌های وابسته از سوی موسسه بين المللي </w:t>
      </w:r>
      <w:r w:rsidRPr="0091476A">
        <w:rPr>
          <w:rFonts w:cs="B Zar"/>
          <w:color w:val="000000" w:themeColor="text1"/>
          <w:sz w:val="28"/>
          <w:szCs w:val="28"/>
        </w:rPr>
        <w:t>IASPER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، 2017.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پژوهشگر برتر کشوری در حوزه علوم‌انسانی. وزارت علوم، تحقیقات و فناوری. 1394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شورای عالی برنامه‌ریزی آموزشی وزارت علوم، تحقیقات و فناوری</w:t>
      </w:r>
      <w:r w:rsidR="00C226B4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1397-98</w:t>
      </w:r>
    </w:p>
    <w:p w:rsidR="009E7D64" w:rsidRPr="0091476A" w:rsidRDefault="009E7D64" w:rsidP="00AB43D8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استاد همکار. دانشگاه ملی تاجیکستان. 2012 </w:t>
      </w:r>
    </w:p>
    <w:p w:rsidR="009E7D64" w:rsidRPr="0091476A" w:rsidRDefault="009E7D64" w:rsidP="00AB43D8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استاد همکار. دانشگاه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 xml:space="preserve">USM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مالزی. پینانگ. مالزی. 2010 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پژوهشگر برتر دانشگاه شهید بهشتی ۱۳۸۸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پژوهشگر برتر استان تهران. استانداری تهران. ۱۳۸۶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رتبه اول قطب های علمی کشور. وزارت علوم تحقیقات و فناوری.۱۳۸۶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دریافت پایه تشویقی بواسطه انجام پژوهش ه</w:t>
      </w:r>
      <w:r w:rsidR="00C80E57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ای متعدد ـ دانشگاه شهید بهشتی</w:t>
      </w:r>
      <w:r w:rsidR="00C80E5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.1384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lastRenderedPageBreak/>
        <w:t>دریافت جایزه استاد تلاشگر سال. انجمن مطالعات برنامه درسی ایران. 1393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مقاله برتر سال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انجمن آموزش و بهسازی منابع انسانی ابران. 1393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مقاله برتر سال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انجمن آموزش و بهسازی منابع انسانی ابران. 1392</w:t>
      </w:r>
    </w:p>
    <w:p w:rsidR="009E7D64" w:rsidRPr="0091476A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دریافت جایزه مقاله برتر سال رشته علوم تربیتی،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وزارت آموزش و پرورش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،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1388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E7D64" w:rsidRPr="0091476A" w:rsidRDefault="009E7D64" w:rsidP="00AB43D8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هیأت علمی وابسته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Adjunct Associate Professor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 دانشگ</w:t>
      </w:r>
      <w:r w:rsidR="00AB43D8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اه گریفیث کوئینزلند ـ استرالیا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-۲۰۰۶</w:t>
      </w:r>
    </w:p>
    <w:p w:rsidR="009E7D64" w:rsidRPr="0091476A" w:rsidRDefault="009E7D64" w:rsidP="00C56297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دریافت بورس تحصیلی ، مؤسسه مطالع</w:t>
      </w:r>
      <w:r w:rsidR="00C5629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ات فرهنگی اجتماعی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ـ دانشگاه کاسل آلمان</w:t>
      </w:r>
    </w:p>
    <w:p w:rsidR="009C010A" w:rsidRPr="0091476A" w:rsidRDefault="007468D2" w:rsidP="007468D2">
      <w:pPr>
        <w:shd w:val="clear" w:color="auto" w:fill="FFFFFF"/>
        <w:tabs>
          <w:tab w:val="left" w:pos="8186"/>
        </w:tabs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ab/>
      </w:r>
    </w:p>
    <w:p w:rsidR="007D3B54" w:rsidRPr="0091476A" w:rsidRDefault="007D3B54" w:rsidP="007D3B54">
      <w:pPr>
        <w:bidi w:val="0"/>
        <w:spacing w:after="200" w:line="276" w:lineRule="auto"/>
        <w:jc w:val="right"/>
        <w:rPr>
          <w:rFonts w:cs="B Zar"/>
          <w:color w:val="000000" w:themeColor="text1"/>
          <w:sz w:val="24"/>
          <w:szCs w:val="24"/>
          <w:rtl/>
        </w:rPr>
      </w:pPr>
      <w:r w:rsidRPr="0091476A">
        <w:rPr>
          <w:rFonts w:cs="B Zar" w:hint="cs"/>
          <w:b/>
          <w:bCs/>
          <w:color w:val="000000" w:themeColor="text1"/>
          <w:sz w:val="24"/>
          <w:szCs w:val="24"/>
          <w:rtl/>
        </w:rPr>
        <w:t>سوابق اجرایی</w:t>
      </w:r>
    </w:p>
    <w:p w:rsidR="00120698" w:rsidRPr="0091476A" w:rsidRDefault="00120698" w:rsidP="004F301D">
      <w:pPr>
        <w:tabs>
          <w:tab w:val="left" w:pos="3370"/>
          <w:tab w:val="right" w:pos="9026"/>
        </w:tabs>
        <w:bidi w:val="0"/>
        <w:spacing w:after="200" w:line="276" w:lineRule="auto"/>
        <w:jc w:val="right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4"/>
          <w:szCs w:val="24"/>
          <w:rtl/>
        </w:rPr>
        <w:tab/>
      </w:r>
      <w:r w:rsidR="004F301D" w:rsidRPr="0091476A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معاون پژوهشی سازمان مطالعه و تدوین کتب علوم انسانی</w:t>
      </w:r>
      <w:r w:rsidR="004F301D" w:rsidRPr="0091476A">
        <w:rPr>
          <w:rFonts w:cs="B Zar" w:hint="cs"/>
          <w:color w:val="000000" w:themeColor="text1"/>
          <w:sz w:val="28"/>
          <w:szCs w:val="28"/>
          <w:rtl/>
        </w:rPr>
        <w:t>. سمت</w:t>
      </w:r>
      <w:r w:rsidR="00813841" w:rsidRPr="0091476A">
        <w:rPr>
          <w:rFonts w:cs="B Zar"/>
          <w:color w:val="000000" w:themeColor="text1"/>
          <w:sz w:val="28"/>
          <w:szCs w:val="28"/>
        </w:rPr>
        <w:t xml:space="preserve">    </w:t>
      </w:r>
    </w:p>
    <w:p w:rsidR="00120698" w:rsidRPr="0091476A" w:rsidRDefault="00120698" w:rsidP="00120698">
      <w:pPr>
        <w:tabs>
          <w:tab w:val="left" w:pos="3370"/>
          <w:tab w:val="right" w:pos="9026"/>
        </w:tabs>
        <w:bidi w:val="0"/>
        <w:spacing w:after="200" w:line="276" w:lineRule="auto"/>
        <w:jc w:val="righ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مشاور معاون وزیر آموزش  در وزارت علوم، تحقیقات و فناوری</w:t>
      </w:r>
    </w:p>
    <w:p w:rsidR="00120698" w:rsidRPr="0091476A" w:rsidRDefault="007D3B54" w:rsidP="00120698">
      <w:pPr>
        <w:bidi w:val="0"/>
        <w:spacing w:after="200" w:line="276" w:lineRule="auto"/>
        <w:jc w:val="righ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مدیر گروه علوم تربیتی (مدیریت و برنامه ریزی آموزشی). دانشگاه شهید بهشتی. 4 سال</w:t>
      </w:r>
    </w:p>
    <w:p w:rsidR="007D3B54" w:rsidRPr="0091476A" w:rsidRDefault="007D3B54" w:rsidP="007D3B54">
      <w:pPr>
        <w:bidi w:val="0"/>
        <w:spacing w:after="200" w:line="276" w:lineRule="auto"/>
        <w:jc w:val="righ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معاون پژوهشی دانشکده علوم تربیتی و روانشناسی. 5/1 سال</w:t>
      </w:r>
    </w:p>
    <w:p w:rsidR="007D3B54" w:rsidRPr="0091476A" w:rsidRDefault="007D3B54" w:rsidP="007D3B54">
      <w:pPr>
        <w:bidi w:val="0"/>
        <w:spacing w:after="200" w:line="276" w:lineRule="auto"/>
        <w:jc w:val="righ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مدیر کل چاپ و نشر دانشگاه شهید بهشتی. 4 سال</w:t>
      </w:r>
    </w:p>
    <w:p w:rsidR="007D3B54" w:rsidRPr="0091476A" w:rsidRDefault="007D3B54" w:rsidP="007D3B54">
      <w:pPr>
        <w:bidi w:val="0"/>
        <w:spacing w:after="200" w:line="276" w:lineRule="auto"/>
        <w:jc w:val="righ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رئیس پژوهشکده فرهنگ و معارف. وزارت علوم، تحقیقات و فناوری. 2 سال</w:t>
      </w:r>
    </w:p>
    <w:p w:rsidR="007D3B54" w:rsidRPr="0091476A" w:rsidRDefault="007D3B54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فعالیت های حرفه ای :</w:t>
      </w:r>
    </w:p>
    <w:p w:rsidR="009C010A" w:rsidRPr="0091476A" w:rsidRDefault="009C010A" w:rsidP="004440E5">
      <w:p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u w:val="single"/>
          <w:rtl/>
        </w:rPr>
        <w:t>مشاوره و عضویت در شوراهای مشورتی سازمان های علمی فرهنگی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آموزشی. سازمان فنی و حرفه ای کشور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آموزش و بهسازی منابع انسانی. سازمان تربیت بدنی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اداره کل بهبود مدیریت ، وزارت آموزش وپرورش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اداره کل آموزش های ضمن خدمت وزارت آموزش و 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اداره کل تربیت معلم و آموزش نیروی انسانی وزارت آموزش وپرورش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lastRenderedPageBreak/>
        <w:t>مشاور اداره کل برنامه ریزی و تالیف کتب درسی وزارت آموزش و 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مدیر کل پژوهشی پژوهشکده فرهنگ و معارف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معاون پژوهشکده فرهنگ و معارف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دبیر کمیته نظارتی طرح های توسعه فرهنگی سازمان مدیریت وبرنامه ریزی کشور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اداره کل امور اداری بنیاد شهید انقلاب اسلامی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شورای پژوهشی سازمان پژوهش و برنامه ریزی آموزشی وزارت آموزش وپرورش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شورای پژوهش اداره کل برنامه ریزی و تالیف کتب درسی وزارت آموزش و 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مدیر مرکز چاپ وانتشارات دانشگاه شهید بهشتی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شورای پژوهشی اداره کل آموزش های فنی حرفه ای وزارت آموزش وپرورش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اداره کل آمو</w:t>
      </w:r>
      <w:r w:rsidR="00EB64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ز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ش ضمن خدمت کمیته امداد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معاون پژوهشی و تحصیلات تکمیلی دانشکده علوم تربیتی دانشگاه شهید بهشتی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مسئول کمیسیون روابط بین الملل انجمن مطالعات برنامه درسی ایران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شورای انتشارات. موسسه پژوهش برنامه ریزی آموزش عالی</w:t>
      </w:r>
    </w:p>
    <w:p w:rsidR="00D246A6" w:rsidRPr="0091476A" w:rsidRDefault="00D246A6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کمیسیون برنامه درسی . شورای عالی آموزش و پرورش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شورای توسعه علوم انسانی. پژوهشکده مطالعا ت فرهنگی-اجتماعی. وزارت علوم تحقیقات و فناوری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شورای پژوهشی. موسسه پژوهش برنامه ریزی آموزش عالی</w:t>
      </w:r>
    </w:p>
    <w:p w:rsidR="009C010A" w:rsidRPr="0091476A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اداره کل روابط عمومی معاونت محرومان بنیاد مستضعفان و جانبازان</w:t>
      </w:r>
    </w:p>
    <w:p w:rsidR="00876C86" w:rsidRPr="0091476A" w:rsidRDefault="006B3F57" w:rsidP="00876C86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کمیسیون تعلیم و تربیت. شورای عالی انقلاب فرهنگی. 1391 تا کنون</w:t>
      </w:r>
    </w:p>
    <w:p w:rsidR="00876C86" w:rsidRPr="0091476A" w:rsidRDefault="00876C86" w:rsidP="00876C86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شورای عالی برنامه‌ریزی آموزشی وزارت علوم، تحقیقات و فناوری</w:t>
      </w:r>
    </w:p>
    <w:p w:rsidR="0081168D" w:rsidRPr="0091476A" w:rsidRDefault="0081168D" w:rsidP="00876C86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هیئت مدیره انجمن علمی آموزش و توسعه منابع انسانی ایران</w:t>
      </w:r>
    </w:p>
    <w:p w:rsidR="00876C86" w:rsidRPr="0091476A" w:rsidRDefault="00876C86" w:rsidP="00876C86">
      <w:p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right="15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u w:val="single"/>
          <w:rtl/>
        </w:rPr>
        <w:t>مشاوره و همکاری با سازمان های صنعتی/ تولیدی/خدماتی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آموزش و بهسازی منابع انسانی. شرکت ملی نفت ایران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آموزش و بهسازی منابع انسانی. بانک سامان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ارایه مشاوره آمورشی. شرکت خودرو سازی سایپا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آموزش و بهسازی منابع انسانی. بیمه ایران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آموزش و بهسازی منابع انسانی. وزارت دفاع و پشتیبانی نیروهای مسلح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lastRenderedPageBreak/>
        <w:t>مشاوره و آموزش موسسه مطا لعات و بهره وری منابع انسانی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مشاوره و آموزش شرکت ملی گاز ایران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آموزش و بهسازی منابع انسانی. مرکز آمار ایران</w:t>
      </w:r>
    </w:p>
    <w:p w:rsidR="009C010A" w:rsidRPr="0091476A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مشاور و مجری آموزش و بهسازی منابع انسانی. وزارت تعاون</w:t>
      </w:r>
    </w:p>
    <w:p w:rsidR="00D27672" w:rsidRPr="0091476A" w:rsidRDefault="00D27672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مشاور و مجری آموزش و بهسازی مدیران شرکت مپنا</w:t>
      </w:r>
    </w:p>
    <w:p w:rsidR="00D27672" w:rsidRPr="0091476A" w:rsidRDefault="00D27672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مشاور و مجری آموزش و بهسازی منابع انسانی. بانک کشاورزی</w:t>
      </w:r>
    </w:p>
    <w:p w:rsidR="00DD556B" w:rsidRPr="0091476A" w:rsidRDefault="00DD556B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مشاور و مجری آموزش و بهسازی منابع انسانی. </w:t>
      </w:r>
      <w:r w:rsidR="00D27672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شرکت گل گهر</w:t>
      </w:r>
    </w:p>
    <w:p w:rsidR="007D3B54" w:rsidRPr="0091476A" w:rsidRDefault="007D3B54" w:rsidP="007D3B54">
      <w:pPr>
        <w:shd w:val="clear" w:color="auto" w:fill="FFFFFF"/>
        <w:spacing w:before="100" w:beforeAutospacing="1" w:after="100" w:afterAutospacing="1" w:line="240" w:lineRule="auto"/>
        <w:ind w:left="150" w:right="150"/>
        <w:rPr>
          <w:rFonts w:ascii="Tahoma" w:eastAsia="Times New Roman" w:hAnsi="Tahoma" w:cs="B Zar"/>
          <w:color w:val="000000" w:themeColor="text1"/>
          <w:sz w:val="28"/>
          <w:szCs w:val="28"/>
        </w:rPr>
      </w:pPr>
    </w:p>
    <w:p w:rsidR="00D249B0" w:rsidRPr="0091476A" w:rsidRDefault="00D249B0" w:rsidP="009F696B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ahoma" w:eastAsia="Times New Roman" w:hAnsi="Tahoma" w:cs="B Zar"/>
          <w:color w:val="000000" w:themeColor="text1"/>
          <w:sz w:val="28"/>
          <w:szCs w:val="28"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مشاوره/ همکاری آموزشی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وزارت نیرو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بنیاد مستضعفان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وزارت نفت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مرکز آموزش مدیریت دولتی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سازمان فرهنگ و ارتباطات اسلامی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دانشگاه شاهد (دوره آموزشی اعضای هیات علمی ، مدیران گروه و روسای دانشکده ها)</w:t>
      </w:r>
    </w:p>
    <w:p w:rsidR="00650180" w:rsidRPr="0091476A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دانشگاه صنعتی امیر کبیر (دوره آموزشی اعضای هیات علمی)</w:t>
      </w:r>
    </w:p>
    <w:p w:rsidR="00650180" w:rsidRPr="0091476A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دانشگاه گیلان(دوره آموزشی اعضای هیات علمی)</w:t>
      </w:r>
    </w:p>
    <w:p w:rsidR="00650180" w:rsidRPr="0091476A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دانشگاه علوم پزشکی کردستان(دوره آموزشی مدیران گروهها، دانشکده ها و...)</w:t>
      </w:r>
    </w:p>
    <w:p w:rsidR="00650180" w:rsidRPr="0091476A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دانشگاه شهید بهشتی ( دوره آموزشی اساتید)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گمرک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صدا و سیما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وزارت صنایع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شرکت فولاد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شیلات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پتروشیمی</w:t>
      </w:r>
    </w:p>
    <w:p w:rsidR="009C010A" w:rsidRPr="0091476A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سازمان هوا و فضا</w:t>
      </w:r>
    </w:p>
    <w:p w:rsidR="00650180" w:rsidRPr="0091476A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وزارت بهداشت</w:t>
      </w:r>
    </w:p>
    <w:p w:rsidR="00D249B0" w:rsidRPr="0091476A" w:rsidRDefault="00D249B0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سوابق استخدامی: </w:t>
      </w:r>
    </w:p>
    <w:p w:rsidR="00661C7F" w:rsidRPr="0091476A" w:rsidRDefault="00661C7F" w:rsidP="00AB43D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استاد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دانشکده علوم تربیتی و روانشناسی دانشگاه شهید بهشتی تهران (درحال حاضر)</w:t>
      </w:r>
    </w:p>
    <w:p w:rsidR="00AB43D8" w:rsidRPr="0091476A" w:rsidRDefault="00AB43D8" w:rsidP="00AB43D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دانشیار مهمان. دانشگاه ساترن کراس و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دانشگاه گریفیث ـ کوئینزلند ـ استرالیا </w:t>
      </w:r>
    </w:p>
    <w:p w:rsidR="009C010A" w:rsidRPr="0091476A" w:rsidRDefault="009C010A" w:rsidP="00AB43D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دانشیار</w:t>
      </w:r>
      <w:r w:rsidR="00AB43D8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B43D8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وابسته. </w:t>
      </w:r>
      <w:r w:rsidR="00AB43D8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دانشگاه گریفیث ـ کوئینزلند ـ استرالیا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وابسته مؤسسه مطالعه آموزش عالی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GIHE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 دانشگاه گریفیث ـ کوئینزلند ـ استرالیا</w:t>
      </w:r>
    </w:p>
    <w:p w:rsidR="009C010A" w:rsidRPr="0091476A" w:rsidRDefault="009C010A" w:rsidP="00AB43D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دارای سوابق تدریس در دانشگاهها در مقطع کارشناسی و کارشناسی ارشد و دکترا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تهران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کاشان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پیام نور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الزهراء (س)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آزاد اسلامی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شهید بهشتی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دانشکده مدیریت و برنامه ریزی آموزشی وزارت آموزش و پرورش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اصفهان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تهران</w:t>
      </w:r>
    </w:p>
    <w:p w:rsidR="009C010A" w:rsidRPr="0091476A" w:rsidRDefault="009C010A" w:rsidP="0032246A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دانشگاه علامه طباطبایی</w:t>
      </w:r>
    </w:p>
    <w:p w:rsidR="009C010A" w:rsidRPr="0091476A" w:rsidRDefault="009C010A" w:rsidP="0032246A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و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…</w:t>
      </w:r>
    </w:p>
    <w:p w:rsidR="009C010A" w:rsidRPr="0091476A" w:rsidRDefault="00C226B4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سابقه </w:t>
      </w:r>
      <w:r w:rsidR="009C010A"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عضویت در قطب های علمی کشور</w:t>
      </w:r>
    </w:p>
    <w:p w:rsidR="009C010A" w:rsidRPr="0091476A" w:rsidRDefault="009C010A" w:rsidP="00013AC1">
      <w:pPr>
        <w:numPr>
          <w:ilvl w:val="0"/>
          <w:numId w:val="5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قطب پ</w:t>
      </w:r>
      <w:r w:rsidR="00013A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ژ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وهش های خانواده. دانشگاه شهید بهشتی تهران</w:t>
      </w:r>
    </w:p>
    <w:p w:rsidR="009C010A" w:rsidRPr="0091476A" w:rsidRDefault="009C010A" w:rsidP="004440E5">
      <w:pPr>
        <w:numPr>
          <w:ilvl w:val="0"/>
          <w:numId w:val="5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قطب مطالعات برنامه درسی. دانشگاه تربیت معلم تهران</w:t>
      </w:r>
    </w:p>
    <w:p w:rsidR="00AD2029" w:rsidRPr="0091476A" w:rsidRDefault="00AD2029" w:rsidP="004440E5">
      <w:pPr>
        <w:numPr>
          <w:ilvl w:val="0"/>
          <w:numId w:val="5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lastRenderedPageBreak/>
        <w:t>عضو قطب آموزش عالی</w:t>
      </w:r>
    </w:p>
    <w:p w:rsidR="002301A9" w:rsidRPr="0091476A" w:rsidRDefault="002301A9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</w:p>
    <w:p w:rsidR="009C010A" w:rsidRPr="0091476A" w:rsidRDefault="00C226B4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سابقه </w:t>
      </w:r>
      <w:r w:rsidR="009C010A"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عضویت در انجمن های علمی ـ تخصصی </w:t>
      </w:r>
    </w:p>
    <w:p w:rsidR="009C010A" w:rsidRPr="0091476A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انجمن ایرانی آموزش و بهسازی منابع انسانی(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ISTD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انجمن مطالعات برنامه درسی ایران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ICSA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انجمن مطالعات برنامه درسی استرالیا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(ACSA)2001-2003</w:t>
      </w:r>
    </w:p>
    <w:p w:rsidR="009C010A" w:rsidRPr="0091476A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انجمن ایرانی تعلیم و تربیت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IAE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انجمن آموزش عالی ایران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IAHE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انجمن اروپایی تحقیقات آموزشی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(EERA)2003</w:t>
      </w:r>
    </w:p>
    <w:p w:rsidR="009C010A" w:rsidRPr="0091476A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انجمن تحقیق و توسعه آموزش عالی استرالیا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(HERDSA)2007</w:t>
      </w:r>
    </w:p>
    <w:p w:rsidR="002301A9" w:rsidRPr="0091476A" w:rsidRDefault="002301A9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انجمن آموزش و بهسازی منابع انسانی</w:t>
      </w:r>
      <w:r w:rsidR="00B75CF9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ایران</w:t>
      </w:r>
      <w:r w:rsidR="00B75CF9"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ISTD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)</w:t>
      </w:r>
    </w:p>
    <w:p w:rsidR="004440E5" w:rsidRPr="0091476A" w:rsidRDefault="004440E5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</w:pPr>
    </w:p>
    <w:p w:rsidR="004F4527" w:rsidRPr="0091476A" w:rsidRDefault="009C010A" w:rsidP="00BA37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عضویت در هیأت تحریریه مجلات علمی ـ پژوهشی </w:t>
      </w:r>
    </w:p>
    <w:p w:rsidR="00BA373C" w:rsidRPr="0091476A" w:rsidRDefault="00BA373C" w:rsidP="00A667B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مدیرمسئول فصلنامه توسعه استعداد. انجمن علمی آموزش و توسعه منابع انسانی ایران </w:t>
      </w:r>
    </w:p>
    <w:p w:rsidR="00A667B5" w:rsidRPr="0091476A" w:rsidRDefault="00A667B5" w:rsidP="00A667B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سردبیر فصلنامه آموزش و توسعه منابع انسانی. انجمن علمی آموزش و توسعه منابع انسانی ایران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سردبیر فصلنامه مدیریت و برنامه ریزی در نظام های آموزشی، دانشگاه شهید بهشتی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سردبیر فصلنامه علمی پژوهشی مطالعات برنامه درسی در آموزش عالی. ا</w:t>
      </w:r>
      <w:r w:rsidR="00F75D79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نجمن مطالعات برنامه درسی ایران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سردبیر میهمان فصلنامه نوآوری های آموزشی، سازمان پژوهش و برنامه ریزی آموزشی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سردبیر میهمان فصلنامه مطالعات بین رشته ای. وزارت علو</w:t>
      </w:r>
      <w:r w:rsidR="006652E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م تحقیقات و فناوری</w:t>
      </w:r>
    </w:p>
    <w:p w:rsidR="006652EB" w:rsidRPr="0091476A" w:rsidRDefault="006652EB" w:rsidP="006652EB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هیأت تحریریه فصلنامه آموزش و توسعه منابع انسانی. انجمن علمی آموزش و توسعه منابع انسانی ایران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هیأت تحریریه فصلنامه دانشور ـ دانشگاه شاهد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هیأت تحریریه فصلنامه مطالعات برنامه درسی، انجمن مطالعات برنامه درسی ایران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عضو هیأت تحریریه فصلنامه نوآوری های آموزشی، سازمان پژوهش و برنامه ریزی آموزشی</w:t>
      </w:r>
    </w:p>
    <w:p w:rsidR="00C62A2B" w:rsidRPr="0091476A" w:rsidRDefault="00C62A2B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هیات تحریریه فصلنامه مشاوره شغلی. دانشگاه شهید بهشتی</w:t>
      </w:r>
    </w:p>
    <w:p w:rsidR="009C010A" w:rsidRPr="0091476A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عضو هیأت تحریریه فصلنامه مطالعات بین رشته </w:t>
      </w:r>
      <w:r w:rsidR="006652E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ای. وزارت علوم تحقیقات و فناوری</w:t>
      </w:r>
    </w:p>
    <w:p w:rsidR="00E719D0" w:rsidRPr="0091476A" w:rsidRDefault="00E719D0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عضو هیات تحریریه فصلنامه مطالعات سنجش و اندازه گیری. سازمان سنجش آموزش کشور</w:t>
      </w:r>
    </w:p>
    <w:p w:rsidR="006652EB" w:rsidRPr="0091476A" w:rsidRDefault="006652EB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lastRenderedPageBreak/>
        <w:t xml:space="preserve">عضو هیأت تحریریه مجله بین المللی </w:t>
      </w:r>
      <w:r w:rsidRPr="00914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IIUM: Journal of Educational Studies</w:t>
      </w:r>
    </w:p>
    <w:p w:rsidR="00E719D0" w:rsidRPr="0091476A" w:rsidRDefault="00E719D0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</w:p>
    <w:p w:rsidR="004440E5" w:rsidRPr="0091476A" w:rsidRDefault="004440E5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همکاری با مجلات علمی ـ پژوهشی: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تعلیم و تربیت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پژوهش در مسائل تربیتی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علوم انسانی دانشگاه اصفهان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علوم انسانی، دانشگاه شهید بهشتی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علوم انسانی، دانشگاه الزهراء (س)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پژوهش در برنامه ریزی آموزش عالی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دانش ـ دانشگاه آزاد اسلامی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علوم انسانی ـ دانشگاه شیراز</w:t>
      </w:r>
    </w:p>
    <w:p w:rsidR="009C010A" w:rsidRPr="0091476A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فصلنامه مروری بر پژوهش های تطبیقی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CER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) دانشگاه شیکاگو ـ آمریکا </w:t>
      </w:r>
    </w:p>
    <w:p w:rsidR="004C766E" w:rsidRPr="0091476A" w:rsidRDefault="004C766E" w:rsidP="00120698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right="150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سوابق علمی : </w:t>
      </w:r>
    </w:p>
    <w:p w:rsidR="005772CB" w:rsidRPr="0091476A" w:rsidRDefault="009C010A" w:rsidP="00197CB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کتاب </w:t>
      </w:r>
      <w:r w:rsidR="00197CBB"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و متون آموزشی</w:t>
      </w:r>
      <w:r w:rsidR="00197CBB"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(تالیف و ترجمه)</w:t>
      </w:r>
      <w:r w:rsidR="005772CB"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197CBB"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772CB" w:rsidRPr="0091476A" w:rsidRDefault="00B878B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آ</w:t>
      </w:r>
      <w:r w:rsidR="005772CB" w:rsidRPr="0091476A">
        <w:rPr>
          <w:rFonts w:cs="B Zar"/>
          <w:color w:val="000000" w:themeColor="text1"/>
          <w:sz w:val="28"/>
          <w:szCs w:val="28"/>
          <w:rtl/>
        </w:rPr>
        <w:t>شنایی با آموزش ضمن خدمت کارکنان وزارت آموزش و پرورش. ۱۳۷۳ تالیف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9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نیازسنجی در برنامه ریزی آموزشی و درسی ، اداره کل تربیت معلم و آموزش نیروی انسانی. ۱۳۷۳</w:t>
        </w:r>
        <w:r w:rsidR="005772CB" w:rsidRPr="0091476A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٫</w:t>
        </w:r>
        <w:r w:rsidR="005772CB" w:rsidRPr="0091476A">
          <w:rPr>
            <w:rStyle w:val="Hyperlink"/>
            <w:rFonts w:cs="B Zar" w:hint="cs"/>
            <w:color w:val="000000" w:themeColor="text1"/>
            <w:sz w:val="28"/>
            <w:szCs w:val="28"/>
            <w:u w:val="none"/>
            <w:rtl/>
          </w:rPr>
          <w:t>تالیف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در آمدی بر برنامه ریزی آموزش ضمن خدمت. انتشارات سرآمد کاوش ۱۳۷۶ . تالیف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راهنمای نظارت بر معلمان تازه کار، انتشارات تربیت. ۱۳۷۸ ترجمه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روش های مطالعه و تحصیل (نحوه موفقیت در تحصیل) انتشارات فاخر ۱۳۷۹ ترجمه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راهنمای تدریس موثر .انتشارات تربیت .۱۳۷۹ ترجمه</w:t>
      </w:r>
      <w:r w:rsidRPr="0091476A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0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مدرسه استاندارد .انتشارات فاخر. ۱۳۷۹ تالیف</w:t>
        </w:r>
      </w:hyperlink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1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مبانی مدیریت و برنامه ریزی اردو . انتشارات فاخر ۱۳۷۹ تالیف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lastRenderedPageBreak/>
        <w:t>جامعة مدنی و تربیت شهروندی ، انتشارات فاخر . ۱۳۸۱ . تالیف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2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نیاز سنجی آموزشی (الگوها و روش ها) . انتشارات کتابیران . ۱۳۸۱ ، تالیف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رویکردها و چشم</w:t>
      </w:r>
      <w:r w:rsidRPr="0091476A">
        <w:rPr>
          <w:rFonts w:cs="B Zar"/>
          <w:color w:val="000000" w:themeColor="text1"/>
          <w:sz w:val="28"/>
          <w:szCs w:val="28"/>
          <w:rtl/>
        </w:rPr>
        <w:softHyphen/>
        <w:t>اندازها در برنامه درسی، (بصورت همکاری درتدوین بخش</w:t>
      </w:r>
      <w:r w:rsidRPr="0091476A">
        <w:rPr>
          <w:rFonts w:cs="B Zar"/>
          <w:color w:val="000000" w:themeColor="text1"/>
          <w:sz w:val="28"/>
          <w:szCs w:val="28"/>
          <w:rtl/>
        </w:rPr>
        <w:softHyphen/>
        <w:t>هایی از کتاب) تالیف و ترجمه.۱۳۸۱</w:t>
      </w:r>
    </w:p>
    <w:p w:rsidR="0058158A" w:rsidRPr="0091476A" w:rsidRDefault="005772CB" w:rsidP="000C569F">
      <w:pPr>
        <w:pStyle w:val="NormalWeb"/>
        <w:numPr>
          <w:ilvl w:val="0"/>
          <w:numId w:val="27"/>
        </w:numPr>
        <w:bidi/>
        <w:rPr>
          <w:rStyle w:val="Hyperlink"/>
          <w:rFonts w:cs="B Zar"/>
          <w:color w:val="000000" w:themeColor="text1"/>
          <w:sz w:val="28"/>
          <w:szCs w:val="28"/>
          <w:u w:val="none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طراحی و تدوین نظام جامع آموزش کارکنان ، بنیاد شهید انقلاب اسلامی ، ۱۳۸۱ تألیف</w:t>
      </w:r>
      <w:r w:rsidR="00532A3A" w:rsidRPr="0091476A">
        <w:fldChar w:fldCharType="begin"/>
      </w:r>
      <w:r w:rsidR="00532A3A" w:rsidRPr="0091476A">
        <w:rPr>
          <w:rFonts w:cs="B Zar"/>
          <w:color w:val="000000" w:themeColor="text1"/>
        </w:rPr>
        <w:instrText xml:space="preserve"> HYPERLINK "http://irannetbook.com/showbook.aspx?t=1&amp;id=4952" \t "_blank" </w:instrText>
      </w:r>
      <w:r w:rsidR="00532A3A" w:rsidRPr="0091476A">
        <w:fldChar w:fldCharType="separate"/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Style w:val="Hyperlink"/>
          <w:rFonts w:cs="B Zar"/>
          <w:color w:val="000000" w:themeColor="text1"/>
          <w:sz w:val="28"/>
          <w:szCs w:val="28"/>
          <w:u w:val="none"/>
          <w:rtl/>
        </w:rPr>
        <w:t>مباحث تخصصی در برنامه ریزی درسی ، انتشارات کتابیران . ۱۳۸۲تألیف و ترجمه</w:t>
      </w:r>
      <w:r w:rsidR="00532A3A" w:rsidRPr="0091476A">
        <w:rPr>
          <w:rStyle w:val="Hyperlink"/>
          <w:rFonts w:cs="B Zar"/>
          <w:color w:val="000000" w:themeColor="text1"/>
          <w:sz w:val="28"/>
          <w:szCs w:val="28"/>
          <w:u w:val="none"/>
        </w:rPr>
        <w:fldChar w:fldCharType="end"/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نقش زنان در حفظ محیط زیست و توسعه پایدار . دانشگاه شهید بهشتی ، ۱۳۸۲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برنامه ریزی آموزش ضمن خدمت کارکنان ، انتشارات سمت. ۱۳۸۴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3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آموزش مهارت های زندگی در مدارس ، انتشارات فاخر جلد اول ، ۱۳۸۴</w:t>
        </w:r>
      </w:hyperlink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4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آموزش مهارت های شهروندی، انتشارات فاخر . جلد دوم. ۱۳۸۴</w:t>
        </w:r>
      </w:hyperlink>
    </w:p>
    <w:p w:rsidR="009B4780" w:rsidRPr="0091476A" w:rsidRDefault="00197CBB" w:rsidP="00197CBB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آموزش ضمن خدمت معلمان در کشورهای مختلف جهان. جزوه آموزشی. </w:t>
      </w:r>
      <w:r w:rsidRPr="0091476A">
        <w:rPr>
          <w:rFonts w:cs="B Zar"/>
          <w:color w:val="000000" w:themeColor="text1"/>
          <w:sz w:val="28"/>
          <w:szCs w:val="28"/>
          <w:rtl/>
        </w:rPr>
        <w:t>۱۳۸۴</w:t>
      </w:r>
    </w:p>
    <w:p w:rsidR="005772CB" w:rsidRPr="0091476A" w:rsidRDefault="005772CB" w:rsidP="007468D2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 xml:space="preserve">برنامه ریزی درسی و طراحی درس در آموزش عالی، نوشته رابرت 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>دیامون</w:t>
      </w:r>
      <w:r w:rsidRPr="0091476A">
        <w:rPr>
          <w:rFonts w:cs="B Zar"/>
          <w:color w:val="000000" w:themeColor="text1"/>
          <w:sz w:val="28"/>
          <w:szCs w:val="28"/>
          <w:rtl/>
        </w:rPr>
        <w:t>د، ترجمه- مؤسسه کورش چاپ، ۱۳۸۵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5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ارزشیابی اثربخشی دوره های آموزشی، انتشارات آییژ، ۱۳۸۵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روش های پژوهش در برنامه درسی.(ترجمه یک فصل از کتاب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)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6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برنامه درسی ب</w:t>
        </w:r>
        <w:r w:rsidR="00910DB2" w:rsidRPr="0091476A">
          <w:rPr>
            <w:rStyle w:val="Hyperlink"/>
            <w:rFonts w:cs="B Zar" w:hint="cs"/>
            <w:color w:val="000000" w:themeColor="text1"/>
            <w:sz w:val="28"/>
            <w:szCs w:val="28"/>
            <w:u w:val="none"/>
            <w:rtl/>
          </w:rPr>
          <w:t xml:space="preserve">ه 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سوی هویت‌های جدید (شرحی بر نظریات معاصر برنامه درسی).انتشارات آییژ. ۱۳۸۶</w:t>
        </w:r>
      </w:hyperlink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7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در آمدی بر برنامه ریزی درسی دانشگاهی. انتشارات وزارت علوم- تحقیقات و فناوری. ۱۳۸۷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نیازسنجی در آموزش و توسعه منابع انسانی سازمانها.انتشارات ایران زمین. ۱۳۸۷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نیازسنجی برنامه ریزی درسی مدرسه ـ محور</w:t>
      </w:r>
      <w:r w:rsidRPr="0091476A">
        <w:rPr>
          <w:rFonts w:cs="B Zar"/>
          <w:color w:val="000000" w:themeColor="text1"/>
          <w:sz w:val="28"/>
          <w:szCs w:val="28"/>
        </w:rPr>
        <w:t xml:space="preserve"> (SBCNA). </w:t>
      </w:r>
      <w:r w:rsidRPr="0091476A">
        <w:rPr>
          <w:rFonts w:cs="B Zar"/>
          <w:color w:val="000000" w:themeColor="text1"/>
          <w:sz w:val="28"/>
          <w:szCs w:val="28"/>
          <w:rtl/>
        </w:rPr>
        <w:t>انتشارات دانش روز. ۱۳۸۸</w:t>
      </w:r>
    </w:p>
    <w:p w:rsidR="007468D2" w:rsidRPr="0091476A" w:rsidRDefault="00E325A0" w:rsidP="007468D2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18" w:tgtFrame="_blank" w:history="1">
        <w:r w:rsidR="007468D2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 xml:space="preserve">اصول و مفاهیم اساسی برنامه ریزی- </w:t>
        </w:r>
        <w:r w:rsidR="007468D2" w:rsidRPr="0091476A">
          <w:rPr>
            <w:rStyle w:val="Hyperlink"/>
            <w:rFonts w:cs="B Zar" w:hint="cs"/>
            <w:color w:val="000000" w:themeColor="text1"/>
            <w:sz w:val="28"/>
            <w:szCs w:val="28"/>
            <w:u w:val="none"/>
            <w:rtl/>
          </w:rPr>
          <w:t>انتشارات بال</w:t>
        </w:r>
        <w:r w:rsidR="007468D2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. ۱۳۸۹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ویژگی های پلیس آینده. انتشارات نیروی انتظامی. 1394</w:t>
      </w:r>
    </w:p>
    <w:p w:rsidR="005772CB" w:rsidRPr="0091476A" w:rsidRDefault="008A36C7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برنامه درسی چیست؟ (مفاهیم، و حدود و ثغور برنامه درسی به عنوان یک رشته تخصصی). انتشارات مهربان. ۱۳۹۲</w:t>
      </w:r>
      <w:r w:rsidRPr="0091476A">
        <w:rPr>
          <w:rFonts w:cs="B Zar"/>
          <w:color w:val="000000" w:themeColor="text1"/>
          <w:sz w:val="28"/>
          <w:szCs w:val="28"/>
        </w:rPr>
        <w:t>.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راهنمای آموزش شهروندی در مدارس، انتشارات کتابیران. ۱۳۸۹</w:t>
      </w:r>
    </w:p>
    <w:p w:rsidR="007468D2" w:rsidRPr="0091476A" w:rsidRDefault="007468D2" w:rsidP="007468D2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rtl/>
        </w:rPr>
        <w:t>ا</w:t>
      </w:r>
      <w:hyperlink r:id="rId19" w:history="1">
        <w:r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صول برنامه ریزی درسی ، انتشارات ایران زمین ۱۳۷۷ تالیف</w:t>
        </w:r>
        <w:r w:rsidRPr="0091476A">
          <w:rPr>
            <w:rStyle w:val="Hyperlink"/>
            <w:rFonts w:cs="B Zar"/>
            <w:b/>
            <w:bCs/>
            <w:color w:val="000000" w:themeColor="text1"/>
            <w:sz w:val="28"/>
            <w:szCs w:val="28"/>
            <w:u w:val="none"/>
            <w:rtl/>
          </w:rPr>
          <w:t xml:space="preserve"> 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استادان برنامه درسی (نظریه‌های جدید در برنامه درسی). انتشارات آییژ. ۱۳۸۹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20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 xml:space="preserve">مبانی برنامه ریزی آموزشی (تحلیل هزینه </w:t>
        </w:r>
        <w:r w:rsidR="005772CB" w:rsidRPr="0091476A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–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 xml:space="preserve"> </w:t>
        </w:r>
        <w:r w:rsidR="005772CB" w:rsidRPr="0091476A">
          <w:rPr>
            <w:rStyle w:val="Hyperlink"/>
            <w:rFonts w:cs="B Zar" w:hint="cs"/>
            <w:color w:val="000000" w:themeColor="text1"/>
            <w:sz w:val="28"/>
            <w:szCs w:val="28"/>
            <w:u w:val="none"/>
            <w:rtl/>
          </w:rPr>
          <w:t>فایده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 xml:space="preserve">) . </w:t>
        </w:r>
        <w:r w:rsidR="005772CB" w:rsidRPr="0091476A">
          <w:rPr>
            <w:rStyle w:val="Hyperlink"/>
            <w:rFonts w:cs="B Zar" w:hint="cs"/>
            <w:color w:val="000000" w:themeColor="text1"/>
            <w:sz w:val="28"/>
            <w:szCs w:val="28"/>
            <w:u w:val="none"/>
            <w:rtl/>
          </w:rPr>
          <w:t>انتشارات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 xml:space="preserve"> </w:t>
        </w:r>
        <w:r w:rsidR="005772CB" w:rsidRPr="0091476A">
          <w:rPr>
            <w:rStyle w:val="Hyperlink"/>
            <w:rFonts w:cs="B Zar" w:hint="cs"/>
            <w:color w:val="000000" w:themeColor="text1"/>
            <w:sz w:val="28"/>
            <w:szCs w:val="28"/>
            <w:u w:val="none"/>
            <w:rtl/>
          </w:rPr>
          <w:t>نخستین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.۱۳۷۵ . ترجمه</w:t>
        </w:r>
      </w:hyperlink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21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 xml:space="preserve">مقدمه ای بر مدیریت پژوهش در سازمان ها(ویژه مدیران و کارشناسان پژوهشی)، انتشارات </w:t>
        </w:r>
        <w:r w:rsidR="005772CB" w:rsidRPr="0091476A">
          <w:rPr>
            <w:rStyle w:val="Hyperlink"/>
            <w:rFonts w:cs="B Zar" w:hint="cs"/>
            <w:color w:val="000000" w:themeColor="text1"/>
            <w:sz w:val="28"/>
            <w:szCs w:val="28"/>
            <w:u w:val="none"/>
            <w:rtl/>
          </w:rPr>
          <w:t>سیمای دانش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 xml:space="preserve"> ۱۳۹۰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</w:rPr>
          <w:t>.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lastRenderedPageBreak/>
        <w:t>برنامه ریزی درسی فنی و حرفه ای. ترجمه. انتشارات مدرسه،۱۳۹۰</w:t>
      </w:r>
    </w:p>
    <w:p w:rsidR="005772CB" w:rsidRPr="0091476A" w:rsidRDefault="00E325A0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hyperlink r:id="rId22" w:tgtFrame="_blank" w:history="1"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راهنمای تجزیه و تحلیل دیکوم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</w:rPr>
          <w:t xml:space="preserve">( DACUM) . </w:t>
        </w:r>
        <w:r w:rsidR="005772CB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انتشارات سیمای دانش. ۱۳۹۰</w:t>
        </w:r>
      </w:hyperlink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سیاست گذاری آموزشی(فرایند، مباحث و تأثیرات). ترجمه. انتشارات وزارت آموزش و پرورش.۱۳۹۲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 xml:space="preserve">مباني مديريت كيفيت در آموزش و بهسازي منابع انساني، انتشارات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آییژ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. ۱۳۹۲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راهنمای عملی بازنگری برنامه های درسی در دانشگاه ها و موسسات آموزش عالی. انتشارات مهربان</w:t>
      </w:r>
      <w:r w:rsidRPr="0091476A">
        <w:rPr>
          <w:rFonts w:cs="B Zar"/>
          <w:color w:val="000000" w:themeColor="text1"/>
          <w:sz w:val="28"/>
          <w:szCs w:val="28"/>
        </w:rPr>
        <w:t>.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1392</w:t>
      </w:r>
    </w:p>
    <w:p w:rsidR="005772CB" w:rsidRPr="0091476A" w:rsidRDefault="008A36C7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روش های تدریس موثر. </w:t>
      </w:r>
      <w:r w:rsidR="00910DB2" w:rsidRPr="0091476A">
        <w:rPr>
          <w:rFonts w:cs="B Zar" w:hint="cs"/>
          <w:color w:val="000000" w:themeColor="text1"/>
          <w:sz w:val="28"/>
          <w:szCs w:val="28"/>
          <w:rtl/>
        </w:rPr>
        <w:t xml:space="preserve"> ترجمه. 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انتشارات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استادان</w:t>
      </w:r>
      <w:r w:rsidRPr="0091476A">
        <w:rPr>
          <w:rFonts w:cs="B Zar"/>
          <w:color w:val="000000" w:themeColor="text1"/>
          <w:sz w:val="28"/>
          <w:szCs w:val="28"/>
        </w:rPr>
        <w:t>.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1394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برنامه ریزی درسی آموزش عالی (مقدمه ای بر مفاهیم، دیدگاه ها و الگوها). انتشارات مهربان. ۱۳۹۲</w:t>
      </w:r>
      <w:r w:rsidRPr="0091476A">
        <w:rPr>
          <w:rFonts w:cs="B Zar"/>
          <w:color w:val="000000" w:themeColor="text1"/>
          <w:sz w:val="28"/>
          <w:szCs w:val="28"/>
        </w:rPr>
        <w:t>.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راهنمای تالیف کتاب های درسی. بهمراه دکتر محرم آقازاده. انتشارت آییژ. 1391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بین المللی کردن برنامه های درسی در برنامه های درسی آموزش از راه دور. انتشارات آییژ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1393</w:t>
      </w:r>
    </w:p>
    <w:p w:rsidR="005772CB" w:rsidRPr="0091476A" w:rsidRDefault="005772CB" w:rsidP="007468D2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کاربرد زبان بدن در تدریس. انتشارات با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>ل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1393</w:t>
      </w:r>
    </w:p>
    <w:p w:rsidR="005772CB" w:rsidRPr="0091476A" w:rsidRDefault="00DF3AB7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راهنمای طراحی متون آموشی. بانک کشاورزی. جزوه آموزشی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1394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spacing w:line="255" w:lineRule="atLeast"/>
        <w:rPr>
          <w:rFonts w:ascii="Tahoma" w:hAnsi="Tahoma" w:cs="B Zar"/>
          <w:color w:val="000000" w:themeColor="text1"/>
          <w:sz w:val="22"/>
          <w:szCs w:val="22"/>
          <w:lang w:val="en" w:bidi="ar-SA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</w:t>
      </w:r>
      <w:r w:rsidRPr="0091476A">
        <w:rPr>
          <w:rFonts w:cs="B Zar"/>
          <w:color w:val="000000" w:themeColor="text1"/>
          <w:sz w:val="28"/>
          <w:szCs w:val="28"/>
          <w:rtl/>
        </w:rPr>
        <w:t>رنامه ریزی استرات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ژ</w:t>
      </w:r>
      <w:r w:rsidRPr="0091476A">
        <w:rPr>
          <w:rFonts w:cs="B Zar"/>
          <w:color w:val="000000" w:themeColor="text1"/>
          <w:sz w:val="28"/>
          <w:szCs w:val="28"/>
          <w:rtl/>
        </w:rPr>
        <w:t>یک در آموزش و بهسازی منابع انسانی.ترجمه. انتشارات باور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1393</w:t>
      </w:r>
      <w:r w:rsidRPr="0091476A">
        <w:rPr>
          <w:rFonts w:ascii="Tahoma" w:hAnsi="Tahoma" w:cs="B Zar" w:hint="cs"/>
          <w:color w:val="000000" w:themeColor="text1"/>
          <w:rtl/>
          <w:lang w:val="en"/>
        </w:rPr>
        <w:t xml:space="preserve"> 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مربی گری در آموزش و بهسازی منابع انسانی. سازمان تحقیقات صنعتی. ۱۳۹۳</w:t>
      </w:r>
    </w:p>
    <w:p w:rsidR="005772CB" w:rsidRPr="0091476A" w:rsidRDefault="00BF19AF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استاندارد </w:t>
      </w:r>
      <w:r w:rsidRPr="0091476A">
        <w:rPr>
          <w:rFonts w:cs="B Zar"/>
          <w:color w:val="000000" w:themeColor="text1"/>
          <w:sz w:val="28"/>
          <w:szCs w:val="28"/>
        </w:rPr>
        <w:t>ISO 21001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.انتشارات آییژ. 1396</w:t>
      </w:r>
    </w:p>
    <w:p w:rsidR="005772CB" w:rsidRPr="0091476A" w:rsidRDefault="002927E2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راهنمای عملی مربی گری. جزوه آموزشی دانشگاه شهید بهشتی. 1394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اولویت یابی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پژوهش در سازمان های فرهنگی. انتشارات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علم استادان.1394</w:t>
      </w:r>
    </w:p>
    <w:p w:rsidR="005772CB" w:rsidRPr="0091476A" w:rsidRDefault="008A36C7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آينده برنامه درسي آموزش عالي با توجه به تحولات در حوزه موك, علم استادان, تهران</w:t>
      </w:r>
      <w:r w:rsidRPr="0091476A">
        <w:rPr>
          <w:rFonts w:cs="B Zar"/>
          <w:color w:val="000000" w:themeColor="text1"/>
          <w:sz w:val="28"/>
          <w:szCs w:val="28"/>
        </w:rPr>
        <w:t>,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1396</w:t>
      </w:r>
    </w:p>
    <w:p w:rsidR="008A1EF9" w:rsidRPr="0091476A" w:rsidRDefault="008A1EF9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بودجه بندی دوره های آموزشی. جزوه آموزشی 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>. 1390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راهنمای عملی محاسبه نرخ بازگشت سرمایه. انتشار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>ا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ت مرکز تحقیقات صنعتی. 1394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نقش مدیران در حمایت از آموزش  بهسازی. </w:t>
      </w:r>
      <w:r w:rsidRPr="0091476A">
        <w:rPr>
          <w:rFonts w:cs="B Zar"/>
          <w:color w:val="000000" w:themeColor="text1"/>
          <w:sz w:val="28"/>
          <w:szCs w:val="28"/>
          <w:rtl/>
        </w:rPr>
        <w:t>انتشارات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علم استادان.1394</w:t>
      </w:r>
    </w:p>
    <w:p w:rsidR="00197CBB" w:rsidRPr="0091476A" w:rsidRDefault="00197CBB" w:rsidP="00197CBB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اندازه گیری نتایج دوره های آموزش و بهسازی منابع انسانی. نوشته جک فیلیپس. نشر استادان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1393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برنامه درسی پنهان در آموزش عالی. انتشارات مهربان. 1394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نوآوری برنامه درسی در آموزش عالی. اننتشارات خرسندی.1394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به سوی مدیریت یادگیری در سازمان ها. علم استادان. 1394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برنامه ریزی درسی در آموزش عالی.</w:t>
      </w:r>
      <w:r w:rsidRPr="0091476A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ترجمه </w:t>
      </w:r>
      <w:r w:rsidR="002927E2" w:rsidRPr="0091476A">
        <w:rPr>
          <w:rFonts w:cs="B Zar" w:hint="cs"/>
          <w:color w:val="000000" w:themeColor="text1"/>
          <w:sz w:val="28"/>
          <w:szCs w:val="28"/>
          <w:rtl/>
        </w:rPr>
        <w:t>.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علم استادان. 1395</w:t>
      </w:r>
    </w:p>
    <w:p w:rsidR="008A1EF9" w:rsidRPr="0091476A" w:rsidRDefault="008A1EF9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راهنمای عملی آسیب شناسی آموزشی. </w:t>
      </w:r>
      <w:r w:rsidRPr="0091476A">
        <w:rPr>
          <w:rFonts w:cs="B Zar"/>
          <w:color w:val="000000" w:themeColor="text1"/>
          <w:sz w:val="28"/>
          <w:szCs w:val="28"/>
          <w:rtl/>
        </w:rPr>
        <w:t>مركز آموزش و تحقيقات صنعتي ايران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.1396</w:t>
      </w:r>
      <w:r w:rsidRPr="0091476A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</w:p>
    <w:p w:rsidR="005772CB" w:rsidRPr="0091476A" w:rsidRDefault="005772CB" w:rsidP="000C569F">
      <w:pPr>
        <w:pStyle w:val="ListParagraph"/>
        <w:numPr>
          <w:ilvl w:val="0"/>
          <w:numId w:val="27"/>
        </w:num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Golestan System" w:hAnsi="Golestan System" w:cs="B Zar"/>
          <w:color w:val="000000" w:themeColor="text1"/>
          <w:sz w:val="28"/>
          <w:szCs w:val="28"/>
          <w:rtl/>
        </w:rPr>
        <w:t>بودجه بندي آموزشي (راهنماي كامل برنامه ريزي و بودجه بندي مبت</w:t>
      </w:r>
      <w:r w:rsidRPr="0091476A">
        <w:rPr>
          <w:rFonts w:ascii="Golestan System" w:hAnsi="Golestan System" w:cs="B Zar" w:hint="cs"/>
          <w:color w:val="000000" w:themeColor="text1"/>
          <w:sz w:val="28"/>
          <w:szCs w:val="28"/>
          <w:rtl/>
        </w:rPr>
        <w:t>نی</w:t>
      </w:r>
      <w:r w:rsidRPr="0091476A">
        <w:rPr>
          <w:rFonts w:ascii="Golestan System" w:hAnsi="Golestan System" w:cs="B Zar"/>
          <w:color w:val="000000" w:themeColor="text1"/>
          <w:sz w:val="28"/>
          <w:szCs w:val="28"/>
          <w:rtl/>
        </w:rPr>
        <w:t xml:space="preserve"> بر استراتژي</w:t>
      </w:r>
      <w:r w:rsidRPr="0091476A">
        <w:rPr>
          <w:rFonts w:ascii="Golestan System" w:hAnsi="Golestan System" w:cs="B Zar" w:hint="cs"/>
          <w:color w:val="000000" w:themeColor="text1"/>
          <w:sz w:val="28"/>
          <w:szCs w:val="28"/>
          <w:rtl/>
        </w:rPr>
        <w:t>)</w:t>
      </w:r>
      <w:r w:rsidR="00BD5899" w:rsidRPr="0091476A">
        <w:rPr>
          <w:rFonts w:cs="B Zar" w:hint="cs"/>
          <w:color w:val="000000" w:themeColor="text1"/>
          <w:sz w:val="28"/>
          <w:szCs w:val="28"/>
          <w:rtl/>
        </w:rPr>
        <w:t>.</w:t>
      </w:r>
      <w:r w:rsidR="00BD5899" w:rsidRPr="0091476A">
        <w:rPr>
          <w:rFonts w:cs="B Zar"/>
          <w:color w:val="000000" w:themeColor="text1"/>
          <w:sz w:val="28"/>
          <w:szCs w:val="28"/>
          <w:rtl/>
        </w:rPr>
        <w:t xml:space="preserve"> مركز آموزش و تحقيقات صنعتي ايران,</w:t>
      </w:r>
      <w:r w:rsidRPr="0091476A">
        <w:rPr>
          <w:rFonts w:ascii="Golestan System" w:hAnsi="Golestan System" w:cs="B Zar" w:hint="cs"/>
          <w:color w:val="000000" w:themeColor="text1"/>
          <w:sz w:val="28"/>
          <w:szCs w:val="28"/>
          <w:rtl/>
        </w:rPr>
        <w:t>.1395</w:t>
      </w:r>
    </w:p>
    <w:p w:rsidR="005772CB" w:rsidRPr="0091476A" w:rsidRDefault="005772CB" w:rsidP="000C569F">
      <w:pPr>
        <w:pStyle w:val="ListParagraph"/>
        <w:numPr>
          <w:ilvl w:val="0"/>
          <w:numId w:val="27"/>
        </w:num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lastRenderedPageBreak/>
        <w:t>مربيگري در آموزش و بهسازي منابع انساني", مركز آموزش و تحقيقات صنعتي ايران, تهران, 1395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برنامه ریزی درسی در محیط کار. 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مركز آموزش و تحقيقات صنعتي ايران, تهران,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1396</w:t>
      </w:r>
    </w:p>
    <w:p w:rsidR="005772CB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راهنمای عملی تدوین، اجرا و کنترل برنامه ریزی توسعه فردی</w:t>
      </w:r>
      <w:r w:rsidRPr="0091476A">
        <w:rPr>
          <w:rFonts w:cs="B Zar"/>
          <w:color w:val="000000" w:themeColor="text1"/>
          <w:sz w:val="28"/>
          <w:szCs w:val="28"/>
        </w:rPr>
        <w:t>(IDP)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. </w:t>
      </w:r>
      <w:r w:rsidRPr="0091476A">
        <w:rPr>
          <w:rFonts w:cs="B Zar"/>
          <w:color w:val="000000" w:themeColor="text1"/>
          <w:sz w:val="28"/>
          <w:szCs w:val="28"/>
          <w:rtl/>
        </w:rPr>
        <w:t>مركز آموزش و تحقيقات صنعتي ايران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.1396</w:t>
      </w:r>
      <w:r w:rsidRPr="0091476A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</w:p>
    <w:p w:rsidR="00C6084B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تاثیر آسیب شنوایی برمهارت نوشتن. انتشارات راز نهان. 1395</w:t>
      </w:r>
    </w:p>
    <w:p w:rsidR="005772CB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راهنمای عملی سازماندهی، اجرا و ارزیابی ژورنال کلاب.  </w:t>
      </w:r>
      <w:r w:rsidRPr="0091476A">
        <w:rPr>
          <w:rFonts w:cs="B Zar"/>
          <w:color w:val="000000" w:themeColor="text1"/>
          <w:sz w:val="28"/>
          <w:szCs w:val="28"/>
          <w:rtl/>
        </w:rPr>
        <w:t>مركز آموزش و تحقيقات صنعتي ايران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.1396</w:t>
      </w:r>
      <w:r w:rsidRPr="0091476A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</w:p>
    <w:p w:rsidR="00C6084B" w:rsidRPr="0091476A" w:rsidRDefault="00E57E5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آموزش و بهسازی به کجا ره می سپرد. 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 xml:space="preserve"> یک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فصل از یک کتاب. محموعه مقالات توسعه منابع انسانی</w:t>
      </w:r>
      <w:r w:rsidR="00C92475" w:rsidRPr="0091476A">
        <w:rPr>
          <w:rFonts w:cs="B Zar" w:hint="cs"/>
          <w:color w:val="000000" w:themeColor="text1"/>
          <w:sz w:val="28"/>
          <w:szCs w:val="28"/>
          <w:rtl/>
        </w:rPr>
        <w:t>. 1395</w:t>
      </w:r>
    </w:p>
    <w:p w:rsidR="005772CB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منتورینگ در آموزش عالی. انتشارات آییژ1398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آسیب شناسی آموزش و بهسازی منابع انسانی- انتشارا ت آییژ.1397</w:t>
      </w:r>
    </w:p>
    <w:p w:rsidR="00305A48" w:rsidRPr="0091476A" w:rsidRDefault="00305A48" w:rsidP="007468D2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فرایند تدوین و بازنگری برنامه های درسی آموزش عالی. راهنمای تدوین شده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>د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فتر برنامه ربزی آموزشی. وزارت علوم، تحقیقات و فناوری. 1398</w:t>
      </w:r>
    </w:p>
    <w:p w:rsidR="005772CB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مشاوره برنامه درسی، فراتر از مدرسه و دانشگاه. انتشارات مهربان.1399</w:t>
      </w:r>
    </w:p>
    <w:p w:rsidR="008A36C7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مدیریت توسعه کارکنان. انتشارات علم استادن. 1400</w:t>
      </w:r>
    </w:p>
    <w:p w:rsidR="005772CB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جنبش نوبسترسازی در مطالعات برنامه درسی(جهت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softHyphen/>
        <w:t>گیری نظری و دستاوردهای عملی). انتشارات علم استادان،1399</w:t>
      </w:r>
    </w:p>
    <w:p w:rsidR="00C6084B" w:rsidRPr="0091476A" w:rsidRDefault="00C6084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هویت های برنامه درسی(شرحی بر نظریه های استادان برنامه درسی). با تجدید نظر اساسی انتشارات آییژ1399  ج1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برنامه درسی زیرزمینی یا سایه. انتشارات آییژ. 1400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درگیرکردن برنامه درسی در آموزش عالی. انتشارات سمت  زیر چاپ</w:t>
      </w:r>
      <w:r w:rsidR="009B4780" w:rsidRPr="0091476A">
        <w:rPr>
          <w:rFonts w:cs="B Zar" w:hint="cs"/>
          <w:color w:val="000000" w:themeColor="text1"/>
          <w:sz w:val="28"/>
          <w:szCs w:val="28"/>
          <w:rtl/>
        </w:rPr>
        <w:t xml:space="preserve"> 1400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قلمروهای برنامه درسی. انتشارات سمت  زیر چاپ</w:t>
      </w:r>
      <w:r w:rsidR="009B4780" w:rsidRPr="0091476A">
        <w:rPr>
          <w:rFonts w:cs="B Zar" w:hint="cs"/>
          <w:color w:val="000000" w:themeColor="text1"/>
          <w:sz w:val="28"/>
          <w:szCs w:val="28"/>
          <w:rtl/>
        </w:rPr>
        <w:t xml:space="preserve"> 1400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شایستگی های شغلی مربیان ورزشی. وزارت ورزش و جوانان. 1399</w:t>
      </w:r>
    </w:p>
    <w:p w:rsidR="00BF19AF" w:rsidRPr="0091476A" w:rsidRDefault="00BF19AF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آینده آموزش عالی. همکار با دکتر محمد یمنی. پژوهشکده فرهنگی و اجتماعی.  1398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هویت های برنامه درسی جلد دوم انتشارات آییژ. جلد دوم. 1400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هویت های برنامه درسی به سوی هویت های نوپدید.  ویلیام پاینار ترجمه انتشارات آییژ 1400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تربیت شهروند</w:t>
      </w:r>
      <w:r w:rsidR="00B878B4" w:rsidRPr="0091476A">
        <w:rPr>
          <w:rFonts w:cs="B Zar" w:hint="cs"/>
          <w:color w:val="000000" w:themeColor="text1"/>
          <w:sz w:val="28"/>
          <w:szCs w:val="28"/>
          <w:rtl/>
        </w:rPr>
        <w:t xml:space="preserve"> جهانی.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بهمراه آقای دکتر پورسلیم. 1400</w:t>
      </w:r>
    </w:p>
    <w:p w:rsidR="005772CB" w:rsidRPr="0091476A" w:rsidRDefault="005772CB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راهنمای نیازسنجی به روش دیکوم. با تجدید نظر اساسی بهمراه دکتر غلامرضا یادگار زاده.. انتشارات سیمای دانش. 1400</w:t>
      </w:r>
    </w:p>
    <w:p w:rsidR="008A36C7" w:rsidRPr="0091476A" w:rsidRDefault="005772CB" w:rsidP="000C569F">
      <w:pPr>
        <w:pStyle w:val="NormalWeb"/>
        <w:numPr>
          <w:ilvl w:val="0"/>
          <w:numId w:val="27"/>
        </w:numPr>
        <w:bidi/>
        <w:rPr>
          <w:rFonts w:asciiTheme="majorBidi" w:hAnsiTheme="majorBidi" w:cs="B Zar"/>
          <w:b/>
          <w:bCs/>
          <w:color w:val="000000" w:themeColor="text1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lastRenderedPageBreak/>
        <w:t>برنامه ریزی درسی آموزش عالی. با تجدید نظر اساسی بهمراه دکتر موسی پور و دکتر یادگار زاده. انتشارات آییژ. 1400</w:t>
      </w:r>
    </w:p>
    <w:p w:rsidR="001D29A7" w:rsidRPr="0091476A" w:rsidRDefault="001D29A7" w:rsidP="001D29A7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مفاهیم و</w:t>
      </w:r>
      <w:r w:rsidR="007468D2" w:rsidRPr="0091476A">
        <w:rPr>
          <w:rFonts w:cs="B Zar" w:hint="cs"/>
          <w:color w:val="000000" w:themeColor="text1"/>
          <w:sz w:val="28"/>
          <w:szCs w:val="28"/>
          <w:rtl/>
        </w:rPr>
        <w:t>ا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صول اساسی برنامه ریزی درسی. ویراست دوم با تجدید نظر اساسی. انتشارات علم استادان. 1400</w:t>
      </w:r>
    </w:p>
    <w:p w:rsidR="001D29A7" w:rsidRPr="0091476A" w:rsidRDefault="001D29A7" w:rsidP="001D29A7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برنامه درسی چیست. ویراست جدید با تجدید نظر اساسی. انتشارات مهربان. 1400</w:t>
      </w:r>
    </w:p>
    <w:p w:rsidR="00B878B4" w:rsidRPr="0091476A" w:rsidRDefault="00B878B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کاربرد گیمیفیکیشن در آموزش و بهسازی منابع انسانی. آماده چاپ</w:t>
      </w:r>
    </w:p>
    <w:p w:rsidR="00B878B4" w:rsidRPr="0091476A" w:rsidRDefault="00B878B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رو شهای ارزشیابی از دوره های آموزشی .انتشارات آییژ. زیر چاپ</w:t>
      </w:r>
    </w:p>
    <w:p w:rsidR="00B878B4" w:rsidRPr="0091476A" w:rsidRDefault="00B878B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تدوین برنامه درسی درآموزش عالی- نوشته استارک ولاتوکا .ترجمه زیر چاپ</w:t>
      </w:r>
    </w:p>
    <w:p w:rsidR="00B878B4" w:rsidRPr="0091476A" w:rsidRDefault="00B878B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گفتارهایی در برنامه درسی آموزش عالی. بهمراه دکتر غلامرضا یادگار زاده  انتشارات خرسند</w:t>
      </w:r>
    </w:p>
    <w:p w:rsidR="00B878B4" w:rsidRPr="0091476A" w:rsidRDefault="00B878B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سواد رسانه ای و برنامه درسی. همکار با خانم دکتر مریم عزیزی زیر چاپ</w:t>
      </w:r>
    </w:p>
    <w:p w:rsidR="00B878B4" w:rsidRPr="0091476A" w:rsidRDefault="00B878B4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پژوهش در تجربه زیست شده- نوشته ماکس ون منن. ترجمه  همکار با آقای دکتر رودی زیر چاپ . انتشارات علم استادان</w:t>
      </w:r>
    </w:p>
    <w:p w:rsidR="00D30B6A" w:rsidRPr="0091476A" w:rsidRDefault="00D30B6A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فرایند برنامه درسی درسی در محیط کار. بهمراه خانم دکتر مهماندوست. زیر چاپ</w:t>
      </w:r>
    </w:p>
    <w:p w:rsidR="00D30B6A" w:rsidRPr="0091476A" w:rsidRDefault="00D30B6A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از نیاز سنجی تا نیاز آفرینی. بهمراه خانم  مظاهری. آماده چاپ</w:t>
      </w:r>
    </w:p>
    <w:p w:rsidR="00D30B6A" w:rsidRPr="0091476A" w:rsidRDefault="00D30B6A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برنامه درسی: در جستجوی هویت ایرانی. جلد اول. آماده چاپ</w:t>
      </w:r>
    </w:p>
    <w:p w:rsidR="00D30B6A" w:rsidRPr="0091476A" w:rsidRDefault="00D30B6A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برنامه درسی: در جستجوی هویت ایرانی. جلد دوم. آماده چاپ</w:t>
      </w:r>
    </w:p>
    <w:p w:rsidR="00D30B6A" w:rsidRPr="0091476A" w:rsidRDefault="00D30B6A" w:rsidP="000C569F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فهم برنامه درسی محیط کار. تر</w:t>
      </w:r>
      <w:r w:rsidR="000C569F" w:rsidRPr="0091476A">
        <w:rPr>
          <w:rFonts w:cs="B Zar" w:hint="cs"/>
          <w:color w:val="000000" w:themeColor="text1"/>
          <w:sz w:val="28"/>
          <w:szCs w:val="28"/>
          <w:rtl/>
        </w:rPr>
        <w:t>ج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مه. آماده چاپ</w:t>
      </w:r>
    </w:p>
    <w:p w:rsidR="00EA6288" w:rsidRPr="0091476A" w:rsidRDefault="00EA6288" w:rsidP="00EA6288">
      <w:pPr>
        <w:pStyle w:val="NormalWeb"/>
        <w:numPr>
          <w:ilvl w:val="0"/>
          <w:numId w:val="27"/>
        </w:numPr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A22A91" w:rsidRPr="0091476A">
        <w:rPr>
          <w:rFonts w:cs="B Zar" w:hint="cs"/>
          <w:color w:val="000000" w:themeColor="text1"/>
          <w:sz w:val="28"/>
          <w:szCs w:val="28"/>
          <w:rtl/>
        </w:rPr>
        <w:t xml:space="preserve">شایستگی های منابع انسانی </w:t>
      </w:r>
    </w:p>
    <w:p w:rsidR="008A36C7" w:rsidRPr="0091476A" w:rsidRDefault="008A36C7" w:rsidP="008A36C7">
      <w:pPr>
        <w:spacing w:line="276" w:lineRule="auto"/>
        <w:jc w:val="right"/>
        <w:rPr>
          <w:rFonts w:asciiTheme="majorBidi" w:hAnsiTheme="majorBidi" w:cstheme="majorBidi"/>
          <w:color w:val="000000" w:themeColor="text1"/>
          <w:sz w:val="24"/>
        </w:rPr>
      </w:pPr>
    </w:p>
    <w:p w:rsidR="008A36C7" w:rsidRPr="0091476A" w:rsidRDefault="008A36C7" w:rsidP="008A36C7">
      <w:pPr>
        <w:bidi w:val="0"/>
        <w:spacing w:line="276" w:lineRule="auto"/>
        <w:ind w:left="720"/>
        <w:jc w:val="both"/>
        <w:rPr>
          <w:rFonts w:asciiTheme="majorBidi" w:hAnsiTheme="majorBidi" w:cstheme="majorBidi"/>
          <w:b/>
          <w:bCs/>
          <w:color w:val="000000" w:themeColor="text1"/>
          <w:sz w:val="24"/>
        </w:rPr>
      </w:pPr>
      <w:r w:rsidRPr="0091476A">
        <w:rPr>
          <w:rFonts w:asciiTheme="majorBidi" w:hAnsiTheme="majorBidi" w:cstheme="majorBidi"/>
          <w:b/>
          <w:bCs/>
          <w:color w:val="000000" w:themeColor="text1"/>
          <w:sz w:val="24"/>
        </w:rPr>
        <w:t>Chapter in books</w:t>
      </w:r>
    </w:p>
    <w:p w:rsidR="008A36C7" w:rsidRPr="0091476A" w:rsidRDefault="00EA6288" w:rsidP="0061126F">
      <w:pPr>
        <w:bidi w:val="0"/>
        <w:spacing w:after="0" w:line="276" w:lineRule="auto"/>
        <w:ind w:left="284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98.</w:t>
      </w:r>
      <w:r w:rsidR="008A36C7" w:rsidRPr="0091476A">
        <w:rPr>
          <w:rFonts w:asciiTheme="majorBidi" w:hAnsiTheme="majorBidi" w:cstheme="majorBidi"/>
          <w:color w:val="000000" w:themeColor="text1"/>
          <w:sz w:val="24"/>
        </w:rPr>
        <w:t>(2021) Curriculum Concerns in Higher Education. To be published</w:t>
      </w:r>
    </w:p>
    <w:p w:rsidR="008A36C7" w:rsidRPr="0091476A" w:rsidRDefault="0061126F" w:rsidP="008A36C7">
      <w:pPr>
        <w:bidi w:val="0"/>
        <w:spacing w:after="0" w:line="276" w:lineRule="auto"/>
        <w:ind w:left="284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99</w:t>
      </w:r>
      <w:r w:rsidR="008A36C7" w:rsidRPr="0091476A">
        <w:rPr>
          <w:rFonts w:asciiTheme="majorBidi" w:hAnsiTheme="majorBidi" w:cstheme="majorBidi"/>
          <w:color w:val="000000" w:themeColor="text1"/>
          <w:sz w:val="24"/>
        </w:rPr>
        <w:t xml:space="preserve">. (2018) ELearning in Iran. In: E-Learning.  Edited by Alan S. Weber, </w:t>
      </w:r>
      <w:r w:rsidR="008A36C7" w:rsidRPr="0091476A">
        <w:rPr>
          <w:rFonts w:asciiTheme="majorBidi" w:hAnsiTheme="majorBidi" w:cstheme="majorBidi"/>
          <w:color w:val="000000" w:themeColor="text1"/>
          <w:sz w:val="24"/>
          <w:cs/>
        </w:rPr>
        <w:t>‎</w:t>
      </w:r>
      <w:r w:rsidR="008A36C7" w:rsidRPr="0091476A">
        <w:rPr>
          <w:rFonts w:asciiTheme="majorBidi" w:hAnsiTheme="majorBidi" w:cstheme="majorBidi"/>
          <w:color w:val="000000" w:themeColor="text1"/>
          <w:sz w:val="24"/>
        </w:rPr>
        <w:t>Sihem Hamlaoui. Springer International Publishing AG</w:t>
      </w:r>
    </w:p>
    <w:p w:rsidR="008A36C7" w:rsidRPr="0091476A" w:rsidRDefault="008A36C7" w:rsidP="0061126F">
      <w:pPr>
        <w:pStyle w:val="Heading1"/>
        <w:keepLines w:val="0"/>
        <w:bidi w:val="0"/>
        <w:spacing w:before="0" w:line="276" w:lineRule="auto"/>
        <w:ind w:left="284"/>
        <w:jc w:val="both"/>
        <w:rPr>
          <w:rFonts w:asciiTheme="majorBidi" w:hAnsiTheme="majorBidi"/>
          <w:b w:val="0"/>
          <w:bCs w:val="0"/>
          <w:color w:val="000000" w:themeColor="text1"/>
          <w:sz w:val="24"/>
        </w:rPr>
      </w:pPr>
      <w:r w:rsidRPr="0091476A">
        <w:rPr>
          <w:rFonts w:asciiTheme="majorBidi" w:hAnsiTheme="majorBidi"/>
          <w:b w:val="0"/>
          <w:bCs w:val="0"/>
          <w:color w:val="000000" w:themeColor="text1"/>
          <w:sz w:val="24"/>
        </w:rPr>
        <w:t xml:space="preserve"> 10</w:t>
      </w:r>
      <w:r w:rsidR="0061126F" w:rsidRPr="0091476A">
        <w:rPr>
          <w:rFonts w:asciiTheme="majorBidi" w:hAnsiTheme="majorBidi"/>
          <w:b w:val="0"/>
          <w:bCs w:val="0"/>
          <w:color w:val="000000" w:themeColor="text1"/>
          <w:sz w:val="24"/>
        </w:rPr>
        <w:t>0</w:t>
      </w:r>
      <w:r w:rsidRPr="0091476A">
        <w:rPr>
          <w:rFonts w:asciiTheme="majorBidi" w:hAnsiTheme="majorBidi"/>
          <w:b w:val="0"/>
          <w:bCs w:val="0"/>
          <w:color w:val="000000" w:themeColor="text1"/>
          <w:sz w:val="24"/>
        </w:rPr>
        <w:t>. (2007) Toward an Alternative Scenario for Research Management at University Level. In: Towards a Shared Vision for Higher Education: Vol5. Edited by Siawuch Amini, Michael Fremerey, Siawuch Amini, Michael Fremerey, Matthias Wesseler (eds.) DAAD. Germany</w:t>
      </w:r>
    </w:p>
    <w:p w:rsidR="008A36C7" w:rsidRPr="0091476A" w:rsidRDefault="008A36C7" w:rsidP="008A36C7">
      <w:pPr>
        <w:bidi w:val="0"/>
        <w:spacing w:line="276" w:lineRule="auto"/>
        <w:ind w:left="720"/>
        <w:jc w:val="both"/>
        <w:rPr>
          <w:rFonts w:asciiTheme="majorBidi" w:hAnsiTheme="majorBidi" w:cstheme="majorBidi"/>
          <w:color w:val="000000" w:themeColor="text1"/>
          <w:sz w:val="24"/>
        </w:rPr>
      </w:pPr>
    </w:p>
    <w:p w:rsidR="005C683A" w:rsidRPr="0091476A" w:rsidRDefault="005C683A" w:rsidP="005C683A">
      <w:pPr>
        <w:pStyle w:val="NormalWeb"/>
        <w:bidi/>
        <w:jc w:val="right"/>
        <w:rPr>
          <w:rFonts w:cs="B Zar"/>
          <w:color w:val="000000" w:themeColor="text1"/>
          <w:sz w:val="28"/>
          <w:szCs w:val="28"/>
          <w:rtl/>
        </w:rPr>
      </w:pPr>
    </w:p>
    <w:p w:rsidR="00A514B9" w:rsidRPr="0091476A" w:rsidRDefault="00A514B9" w:rsidP="00D470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دبیری/ عضویت در </w:t>
      </w:r>
      <w:r w:rsidR="001E0949"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شورای علمی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کنفرانس های بین المللی</w:t>
      </w:r>
    </w:p>
    <w:p w:rsidR="004C62C0" w:rsidRPr="0091476A" w:rsidRDefault="004C62C0" w:rsidP="00D4700A">
      <w:pPr>
        <w:bidi w:val="0"/>
        <w:spacing w:line="360" w:lineRule="auto"/>
        <w:ind w:right="360"/>
        <w:jc w:val="right"/>
        <w:rPr>
          <w:rFonts w:cs="Times New Roman"/>
          <w:b/>
          <w:bCs/>
          <w:color w:val="000000" w:themeColor="text1"/>
          <w:sz w:val="24"/>
        </w:rPr>
      </w:pPr>
    </w:p>
    <w:p w:rsidR="00997274" w:rsidRPr="0091476A" w:rsidRDefault="00997274" w:rsidP="00997274">
      <w:pPr>
        <w:numPr>
          <w:ilvl w:val="0"/>
          <w:numId w:val="22"/>
        </w:numPr>
        <w:bidi w:val="0"/>
        <w:spacing w:after="0" w:line="276" w:lineRule="auto"/>
        <w:ind w:right="360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2014 Conference Chair.  International Conference on the Quality in Higher Education Curriculum. ICSA. </w:t>
      </w:r>
      <w:hyperlink r:id="rId23" w:history="1">
        <w:r w:rsidRPr="0091476A">
          <w:rPr>
            <w:rStyle w:val="Hyperlink"/>
            <w:rFonts w:asciiTheme="majorBidi" w:hAnsiTheme="majorBidi" w:cstheme="majorBidi"/>
            <w:color w:val="000000" w:themeColor="text1"/>
            <w:sz w:val="24"/>
          </w:rPr>
          <w:t>http://journals.khuisf.ac.ir/icqhec/index.php?slc_lang=en&amp;sid=1</w:t>
        </w:r>
      </w:hyperlink>
    </w:p>
    <w:p w:rsidR="00997274" w:rsidRPr="0091476A" w:rsidRDefault="00997274" w:rsidP="00997274">
      <w:pPr>
        <w:bidi w:val="0"/>
        <w:spacing w:line="276" w:lineRule="auto"/>
        <w:ind w:left="720" w:right="360"/>
        <w:jc w:val="both"/>
        <w:rPr>
          <w:rFonts w:asciiTheme="majorBidi" w:hAnsiTheme="majorBidi" w:cstheme="majorBidi"/>
          <w:color w:val="000000" w:themeColor="text1"/>
          <w:sz w:val="24"/>
        </w:rPr>
      </w:pPr>
    </w:p>
    <w:p w:rsidR="00997274" w:rsidRPr="0091476A" w:rsidRDefault="00997274" w:rsidP="00997274">
      <w:pPr>
        <w:numPr>
          <w:ilvl w:val="0"/>
          <w:numId w:val="22"/>
        </w:numPr>
        <w:bidi w:val="0"/>
        <w:spacing w:after="0" w:line="276" w:lineRule="auto"/>
        <w:ind w:right="360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2011 Invited Track Chair International Conference on e-Commerce, e-Administration, e-Society, e-Education, and e-Technology: </w:t>
      </w:r>
    </w:p>
    <w:p w:rsidR="00997274" w:rsidRPr="0091476A" w:rsidRDefault="00E325A0" w:rsidP="00997274">
      <w:pPr>
        <w:numPr>
          <w:ilvl w:val="0"/>
          <w:numId w:val="22"/>
        </w:numPr>
        <w:bidi w:val="0"/>
        <w:spacing w:after="0" w:line="276" w:lineRule="auto"/>
        <w:ind w:right="360"/>
        <w:jc w:val="both"/>
        <w:rPr>
          <w:rFonts w:asciiTheme="majorBidi" w:hAnsiTheme="majorBidi" w:cstheme="majorBidi"/>
          <w:color w:val="000000" w:themeColor="text1"/>
          <w:sz w:val="24"/>
        </w:rPr>
      </w:pPr>
      <w:hyperlink r:id="rId24" w:history="1">
        <w:r w:rsidR="00997274" w:rsidRPr="0091476A">
          <w:rPr>
            <w:rStyle w:val="Hyperlink"/>
            <w:rFonts w:asciiTheme="majorBidi" w:hAnsiTheme="majorBidi" w:cstheme="majorBidi"/>
            <w:color w:val="000000" w:themeColor="text1"/>
            <w:sz w:val="24"/>
          </w:rPr>
          <w:t>http://www.e-case.org/2010/InvitedTrackChair.html</w:t>
        </w:r>
      </w:hyperlink>
    </w:p>
    <w:p w:rsidR="00997274" w:rsidRPr="0091476A" w:rsidRDefault="00997274" w:rsidP="00997274">
      <w:pPr>
        <w:bidi w:val="0"/>
        <w:spacing w:line="276" w:lineRule="auto"/>
        <w:ind w:left="720" w:right="360"/>
        <w:jc w:val="both"/>
        <w:rPr>
          <w:rFonts w:asciiTheme="majorBidi" w:hAnsiTheme="majorBidi" w:cstheme="majorBidi"/>
          <w:color w:val="000000" w:themeColor="text1"/>
          <w:sz w:val="24"/>
        </w:rPr>
      </w:pPr>
    </w:p>
    <w:p w:rsidR="00997274" w:rsidRPr="0091476A" w:rsidRDefault="00997274" w:rsidP="00997274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2011 International Conference on e-Commerce, e-Administration, e-Society, e-Education, and e-Technology. Tokyo, Japan: </w:t>
      </w:r>
      <w:hyperlink r:id="rId25" w:history="1">
        <w:r w:rsidRPr="0091476A">
          <w:rPr>
            <w:rStyle w:val="Hyperlink"/>
            <w:rFonts w:asciiTheme="majorBidi" w:hAnsiTheme="majorBidi" w:cstheme="majorBidi"/>
            <w:color w:val="000000" w:themeColor="text1"/>
            <w:sz w:val="24"/>
          </w:rPr>
          <w:t>http://www.e-case.org/2011/</w:t>
        </w:r>
      </w:hyperlink>
    </w:p>
    <w:p w:rsidR="00997274" w:rsidRPr="0091476A" w:rsidRDefault="00997274" w:rsidP="00997274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2011 International Conference on Science and Technology Education in Islamic Countries. Iranian Curriculum Studies Association Conference Kish. Iran:  </w:t>
      </w:r>
      <w:hyperlink r:id="rId26" w:history="1">
        <w:r w:rsidRPr="0091476A">
          <w:rPr>
            <w:rStyle w:val="Hyperlink"/>
            <w:rFonts w:asciiTheme="majorBidi" w:hAnsiTheme="majorBidi" w:cstheme="majorBidi"/>
            <w:color w:val="000000" w:themeColor="text1"/>
            <w:sz w:val="24"/>
          </w:rPr>
          <w:t>http://www.icsa.org.ir/en/</w:t>
        </w:r>
      </w:hyperlink>
    </w:p>
    <w:p w:rsidR="0026481B" w:rsidRPr="0091476A" w:rsidRDefault="00997274" w:rsidP="00997274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cs="Times New Roman"/>
          <w:color w:val="000000" w:themeColor="text1"/>
          <w:sz w:val="24"/>
          <w:rtl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2010 International Conference on Educational and Information Technology ICEIT 2010. International Association for Computer and Information Technology. Chongqing, China. September 17-19, 2010 : </w:t>
      </w:r>
      <w:hyperlink r:id="rId27" w:history="1">
        <w:r w:rsidRPr="0091476A">
          <w:rPr>
            <w:rStyle w:val="Hyperlink"/>
            <w:rFonts w:asciiTheme="majorBidi" w:hAnsiTheme="majorBidi" w:cstheme="majorBidi"/>
            <w:color w:val="000000" w:themeColor="text1"/>
            <w:sz w:val="24"/>
          </w:rPr>
          <w:t>http://www.iceit.org/com.htm</w:t>
        </w:r>
      </w:hyperlink>
    </w:p>
    <w:p w:rsidR="00422210" w:rsidRPr="0091476A" w:rsidRDefault="00422210" w:rsidP="004A0E5C">
      <w:pPr>
        <w:spacing w:after="0" w:line="240" w:lineRule="auto"/>
        <w:ind w:firstLine="720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6"/>
          <w:rtl/>
        </w:rPr>
      </w:pPr>
    </w:p>
    <w:p w:rsidR="00A651FE" w:rsidRPr="0091476A" w:rsidRDefault="00A651FE" w:rsidP="00D4700A">
      <w:pPr>
        <w:spacing w:after="0" w:line="240" w:lineRule="auto"/>
        <w:ind w:firstLine="720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6"/>
        </w:rPr>
      </w:pPr>
    </w:p>
    <w:p w:rsidR="004A0E5C" w:rsidRPr="0091476A" w:rsidRDefault="004A0E5C" w:rsidP="00D4700A">
      <w:pPr>
        <w:spacing w:after="0" w:line="240" w:lineRule="auto"/>
        <w:ind w:firstLine="720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6"/>
          <w:rtl/>
        </w:rPr>
      </w:pPr>
      <w:r w:rsidRPr="0091476A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6"/>
          <w:rtl/>
        </w:rPr>
        <w:t>سخنرانی های کلیدی  دعوت شده در محافل بین المللی و داخلی:</w:t>
      </w:r>
    </w:p>
    <w:p w:rsidR="004A0E5C" w:rsidRPr="0091476A" w:rsidRDefault="004A0E5C" w:rsidP="00D4700A">
      <w:pPr>
        <w:spacing w:after="0" w:line="240" w:lineRule="auto"/>
        <w:ind w:firstLine="720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6"/>
        </w:rPr>
      </w:pPr>
      <w:r w:rsidRPr="0091476A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6"/>
        </w:rPr>
        <w:t>Keynote Addresses /Invited Papers</w:t>
      </w:r>
    </w:p>
    <w:p w:rsidR="001D29A7" w:rsidRPr="0091476A" w:rsidRDefault="001D29A7" w:rsidP="00D4700A">
      <w:pPr>
        <w:spacing w:after="0" w:line="240" w:lineRule="auto"/>
        <w:ind w:firstLine="720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6"/>
          <w:rtl/>
        </w:rPr>
      </w:pPr>
    </w:p>
    <w:p w:rsidR="00D4700A" w:rsidRPr="0091476A" w:rsidRDefault="00D4700A" w:rsidP="00780C5E">
      <w:pPr>
        <w:spacing w:after="0" w:line="240" w:lineRule="auto"/>
        <w:ind w:firstLine="720"/>
        <w:jc w:val="right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6"/>
        </w:rPr>
      </w:pPr>
    </w:p>
    <w:p w:rsidR="000072E2" w:rsidRPr="0091476A" w:rsidRDefault="000072E2" w:rsidP="001D29A7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Future of Higher Education. |Farhangian University. 1399</w:t>
      </w:r>
    </w:p>
    <w:p w:rsidR="000072E2" w:rsidRPr="0091476A" w:rsidRDefault="000072E2" w:rsidP="000072E2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Training and Development Perspectives. National Conference on Education. Rajaii </w:t>
      </w:r>
      <w:r w:rsidR="00EB3378" w:rsidRPr="0091476A">
        <w:rPr>
          <w:rFonts w:asciiTheme="majorBidi" w:hAnsiTheme="majorBidi" w:cstheme="majorBidi"/>
          <w:color w:val="000000" w:themeColor="text1"/>
          <w:sz w:val="24"/>
        </w:rPr>
        <w:t>University</w:t>
      </w:r>
      <w:r w:rsidRPr="0091476A">
        <w:rPr>
          <w:rFonts w:asciiTheme="majorBidi" w:hAnsiTheme="majorBidi" w:cstheme="majorBidi"/>
          <w:color w:val="000000" w:themeColor="text1"/>
          <w:sz w:val="24"/>
        </w:rPr>
        <w:t>. Tehran. 1399</w:t>
      </w:r>
    </w:p>
    <w:p w:rsidR="001D29A7" w:rsidRPr="0091476A" w:rsidRDefault="001D29A7" w:rsidP="000072E2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Curriculum Development in New Ecosystems. First National Conference on Curriculum and Employment. Mashhad. University of Fedrdowsi. 1399</w:t>
      </w:r>
    </w:p>
    <w:p w:rsidR="00997274" w:rsidRPr="0091476A" w:rsidRDefault="00C6109C" w:rsidP="001D29A7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="00EA6288" w:rsidRPr="0091476A">
        <w:rPr>
          <w:rFonts w:asciiTheme="majorBidi" w:hAnsiTheme="majorBidi" w:cstheme="majorBidi"/>
          <w:color w:val="000000" w:themeColor="text1"/>
          <w:sz w:val="24"/>
        </w:rPr>
        <w:t>(2018) Curriculum Fiel</w:t>
      </w:r>
      <w:r w:rsidR="00997274" w:rsidRPr="0091476A">
        <w:rPr>
          <w:rFonts w:asciiTheme="majorBidi" w:hAnsiTheme="majorBidi" w:cstheme="majorBidi"/>
          <w:color w:val="000000" w:themeColor="text1"/>
          <w:sz w:val="24"/>
        </w:rPr>
        <w:t>d in Iran: from reconceptualisation to recontextualisation.. Iranian Curriculum Studies Association (ICSA) Annual Conference. Tehran. University of Tehran.Iran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(2018) Ethnic-National Identities Conflict in Iran: Thoughts on the Concept of Cultural Occupation in Iran’s Curricula and the Emergence of Underground/Shadow Curriculum. Iranian Curriculum Studies Association (ICSA) Annual Conference. Zaanja. Iran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(2017) Future of Human Resources Development of Iran. National Conference of New Perspectives in Human Resources Development. ISTD</w:t>
      </w:r>
    </w:p>
    <w:p w:rsidR="00997274" w:rsidRPr="0091476A" w:rsidRDefault="00997274" w:rsidP="00997274">
      <w:pPr>
        <w:numPr>
          <w:ilvl w:val="0"/>
          <w:numId w:val="16"/>
        </w:numPr>
        <w:bidi w:val="0"/>
        <w:spacing w:after="0" w:line="276" w:lineRule="auto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(2017) THE INFLUENCE OF ICT ON FUTURE OF INTERNATIONALIZATION OF HIGHER EDUCATION: Exploring Approaches Regarding New Technologies. Education and New Technologies. Dalian. China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lastRenderedPageBreak/>
        <w:t>(2016) Training and Development in Iran: Paradoxes and Orientations. National Conference of Human Resources Development. ISTD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(2015) Generations Gap and Training and Development.  National Conference of Human Resources Development. ISTD</w:t>
      </w:r>
    </w:p>
    <w:p w:rsidR="00997274" w:rsidRPr="0091476A" w:rsidRDefault="00997274" w:rsidP="00997274">
      <w:pPr>
        <w:numPr>
          <w:ilvl w:val="0"/>
          <w:numId w:val="16"/>
        </w:numPr>
        <w:bidi w:val="0"/>
        <w:spacing w:after="0" w:line="276" w:lineRule="auto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(2014) Curriculum Movements in Higher Education :(The </w:t>
      </w:r>
      <w:r w:rsidR="00EA6288" w:rsidRPr="0091476A">
        <w:rPr>
          <w:rFonts w:asciiTheme="majorBidi" w:hAnsiTheme="majorBidi" w:cstheme="majorBidi"/>
          <w:color w:val="000000" w:themeColor="text1"/>
          <w:sz w:val="24"/>
        </w:rPr>
        <w:t>Iranian Experience</w:t>
      </w:r>
      <w:r w:rsidRPr="0091476A">
        <w:rPr>
          <w:rFonts w:asciiTheme="majorBidi" w:hAnsiTheme="majorBidi" w:cstheme="majorBidi"/>
          <w:color w:val="000000" w:themeColor="text1"/>
          <w:sz w:val="24"/>
        </w:rPr>
        <w:t>). International Conference in Quality of Higher Education Curriculum. Isfahan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(2014) Future Perspectives of Teachers’ Training and Development: Toward a Workplace Curriculum UNESCO International Expert Meeting on Promoting   the Quality of Teaching and Learning with Emphasis on the Role of Teachers (Farhangian University, 27 April 2014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(2014) Conceptualization of Training and Developing Discourses. National Conference of New Perspectives in Human Resources Development. ISTD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(2013) Future of Training and Development. National Conference of Training and Development Management.  ISTD</w:t>
      </w:r>
    </w:p>
    <w:p w:rsidR="00997274" w:rsidRPr="0091476A" w:rsidRDefault="00997274" w:rsidP="001D29A7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(2012) Application of ICTs in Higher Education Curriculum: Current situation and future</w:t>
      </w:r>
      <w:r w:rsidR="001D29A7" w:rsidRPr="0091476A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Perspectives. 4TH Annual ICT in Higher Education Summit. Johannesburg. </w:t>
      </w:r>
      <w:r w:rsidR="001D29A7" w:rsidRPr="0091476A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</w:rPr>
        <w:t>South Africa:</w:t>
      </w:r>
      <w:r w:rsidRPr="0091476A">
        <w:rPr>
          <w:rFonts w:asciiTheme="majorBidi" w:hAnsiTheme="majorBidi" w:cstheme="majorBidi"/>
          <w:color w:val="000000" w:themeColor="text1"/>
          <w:sz w:val="24"/>
          <w:rtl/>
        </w:rPr>
        <w:t xml:space="preserve"> </w:t>
      </w:r>
      <w:hyperlink r:id="rId28" w:history="1">
        <w:r w:rsidRPr="0091476A">
          <w:rPr>
            <w:rFonts w:asciiTheme="majorBidi" w:hAnsiTheme="majorBidi" w:cstheme="majorBidi"/>
            <w:color w:val="000000" w:themeColor="text1"/>
          </w:rPr>
          <w:t>http://www.elastic-r.net/ICTSpkr.pdf</w:t>
        </w:r>
      </w:hyperlink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(2011) Invited Track Chair International Conference on e-Commerce, e-Administration, e-Society, e-Education, and e-Technology : http://www.e-case.org/2010/InvitedTrackChair.html</w:t>
      </w:r>
    </w:p>
    <w:p w:rsidR="00997274" w:rsidRPr="0091476A" w:rsidRDefault="00997274" w:rsidP="000072E2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(2010) Curriculum Evaluation in Physical Educatio</w:t>
      </w:r>
      <w:r w:rsidR="000072E2" w:rsidRPr="0091476A">
        <w:rPr>
          <w:rFonts w:asciiTheme="majorBidi" w:hAnsiTheme="majorBidi" w:cstheme="majorBidi"/>
          <w:color w:val="000000" w:themeColor="text1"/>
          <w:sz w:val="24"/>
        </w:rPr>
        <w:t xml:space="preserve">n: Toward a Comprehensive </w:t>
      </w:r>
      <w:r w:rsidR="00EA6288" w:rsidRPr="0091476A">
        <w:rPr>
          <w:rFonts w:asciiTheme="majorBidi" w:hAnsiTheme="majorBidi" w:cstheme="majorBidi"/>
          <w:color w:val="000000" w:themeColor="text1"/>
          <w:sz w:val="24"/>
        </w:rPr>
        <w:t>Model. Second</w:t>
      </w: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 National Conference on Physical Education. Sharekord. Iran.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(2009) Modeling of Managers supports for Training and Development: Possible Scenarios. First Conference on Organizational Training. Shahid Beheshti University, Tehran. Iran</w:t>
      </w:r>
    </w:p>
    <w:p w:rsidR="00997274" w:rsidRPr="0091476A" w:rsidRDefault="00997274" w:rsidP="001D29A7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(2009) Curriculum Development in Higher and Further Education: Challenges </w:t>
      </w:r>
      <w:r w:rsidR="001D29A7" w:rsidRPr="0091476A">
        <w:rPr>
          <w:rFonts w:asciiTheme="majorBidi" w:hAnsiTheme="majorBidi" w:cstheme="majorBidi"/>
          <w:color w:val="000000" w:themeColor="text1"/>
          <w:sz w:val="24"/>
        </w:rPr>
        <w:t>and Perspectives</w:t>
      </w:r>
      <w:r w:rsidRPr="0091476A">
        <w:rPr>
          <w:rFonts w:asciiTheme="majorBidi" w:hAnsiTheme="majorBidi" w:cstheme="majorBidi"/>
          <w:color w:val="000000" w:themeColor="text1"/>
          <w:sz w:val="24"/>
        </w:rPr>
        <w:t>: Eighth Iranian Curriculum Studies Association Conference. Tabriz Univeristy. Iran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(2008) Toward a Comprehensive Model of Evaluation for Training and Development of Teachers. National Conference of Training and Research Managers. Mashahd. Iran</w:t>
      </w:r>
    </w:p>
    <w:p w:rsidR="00997274" w:rsidRPr="0091476A" w:rsidRDefault="00997274" w:rsidP="000072E2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(2008) Internationalisation of Curriculum: An emergent trend in the world. Seventh Iranian</w:t>
      </w:r>
      <w:r w:rsidR="000072E2" w:rsidRPr="0091476A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</w:rPr>
        <w:t>Curriculum Studies Association Conference. Mazandaran University. Iran</w:t>
      </w:r>
    </w:p>
    <w:p w:rsidR="00997274" w:rsidRPr="0091476A" w:rsidRDefault="00997274" w:rsidP="000072E2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(2007) Strategic Curriculum Planning in General Education with Respect to Iranian Outlook</w:t>
      </w:r>
      <w:r w:rsidR="000072E2" w:rsidRPr="0091476A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</w:rPr>
        <w:t>1404. Iranian Curriculum Studies Association Conference. Teacher Training University. Iran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(2004) Do we really Need Educational Standards? The First Conference on Educational</w:t>
      </w:r>
    </w:p>
    <w:p w:rsidR="00997274" w:rsidRPr="0091476A" w:rsidRDefault="00997274" w:rsidP="00EA6288">
      <w:pPr>
        <w:autoSpaceDE w:val="0"/>
        <w:autoSpaceDN w:val="0"/>
        <w:bidi w:val="0"/>
        <w:adjustRightInd w:val="0"/>
        <w:spacing w:after="0" w:line="276" w:lineRule="auto"/>
        <w:ind w:left="720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 xml:space="preserve"> Standards. Min. of Education. Tehran. 2004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(2003) Needs Assessment: The missing element in Educational System of Iran. International Conference on Quality Improvement of General Education. Ministry of Education. Tehran. Iran</w:t>
      </w:r>
    </w:p>
    <w:p w:rsidR="00997274" w:rsidRPr="0091476A" w:rsidRDefault="00997274" w:rsidP="00EA6288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(2003) Web- Based Curriculum Development. Second National Conference on Agriculture</w:t>
      </w:r>
      <w:r w:rsidR="001D29A7" w:rsidRPr="0091476A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</w:rPr>
        <w:t>Education. Shiraz. Iran</w:t>
      </w:r>
    </w:p>
    <w:p w:rsidR="00997274" w:rsidRPr="0091476A" w:rsidRDefault="00997274" w:rsidP="009972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cs="Times New Roman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lastRenderedPageBreak/>
        <w:t>(2000) Citizenship Education through Extra-curriculum. The First Conference on School Camping. Min. of Education. Tehran.Iran. 2000</w:t>
      </w:r>
      <w:r w:rsidRPr="0091476A">
        <w:rPr>
          <w:rFonts w:cs="Times New Roman"/>
          <w:color w:val="000000" w:themeColor="text1"/>
          <w:sz w:val="24"/>
        </w:rPr>
        <w:t>.</w:t>
      </w:r>
    </w:p>
    <w:p w:rsidR="00F75D79" w:rsidRPr="0091476A" w:rsidRDefault="00F75D79" w:rsidP="00F75D79">
      <w:pPr>
        <w:autoSpaceDE w:val="0"/>
        <w:autoSpaceDN w:val="0"/>
        <w:bidi w:val="0"/>
        <w:adjustRightInd w:val="0"/>
        <w:rPr>
          <w:rFonts w:cs="Times New Roman"/>
          <w:color w:val="000000" w:themeColor="text1"/>
          <w:sz w:val="24"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ب ) مقالات در کنفرانس های خارجی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۱ـ ارائه مقاله در کنفرانس بین المللی برنامه ریزی درسی 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–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انجمن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برنامه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ریزی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درسی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استرالیا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ACSA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تحت عنوان :</w:t>
      </w:r>
    </w:p>
    <w:p w:rsidR="009C010A" w:rsidRPr="0091476A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 Based Curriculum Approach (Toward a new Conception</w:t>
      </w:r>
      <w:r w:rsidR="00A41B20" w:rsidRPr="0091476A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A41B20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National Curriculum</w:t>
      </w:r>
      <w:r w:rsidR="0027282E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Perth. Australia. Oct. 1999.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2ـ مقاله ارائه شده برای کنفرانس بین المللی دانشگاه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Oxford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انگلستان تحت عنوان :</w:t>
      </w:r>
    </w:p>
    <w:p w:rsidR="009C010A" w:rsidRPr="0091476A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Rediscovery of Poverty </w:t>
      </w:r>
      <w:r w:rsidR="0027282E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Pathology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Rural </w:t>
      </w:r>
      <w:r w:rsidR="0027282E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Society: </w:t>
      </w:r>
      <w:r w:rsidR="00EB3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r w:rsidR="0027282E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known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82E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Tumors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Oxford International Conference on Education and Development. Sep. 1999.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3ـ ارائه مقاله در کنفرانس ً شهروندی های جدید ً انجمن برنامه ریزی درسی استرالیا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ACSA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9C010A" w:rsidP="004440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تحت عنوان :</w:t>
      </w:r>
    </w:p>
    <w:p w:rsidR="009C010A" w:rsidRPr="0091476A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Required Characteristics for Good Citizenship in the Iranian Society and Consistency of the Iranian School Curricula with These </w:t>
      </w:r>
      <w:r w:rsidR="0027282E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Characteristics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ACSA. Canberra, Australia. Oct. 2001.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4ـ ارائه مقاله در کنفرانس انجمن مدیریت و رهبری آموزشی کشورهای مشترک المنافع (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CCEAM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)سوئد</w:t>
      </w:r>
    </w:p>
    <w:p w:rsidR="009C010A" w:rsidRPr="0091476A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Needs-Based Curriculum Leadership. CCEAM Conference. Stockholm. Sweden. Sep. 2002.</w:t>
      </w:r>
    </w:p>
    <w:p w:rsidR="009C010A" w:rsidRPr="0091476A" w:rsidRDefault="009C010A" w:rsidP="00642A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val="en-GB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5ـ </w:t>
      </w:r>
      <w:r w:rsidR="00642AD1" w:rsidRPr="0091476A">
        <w:rPr>
          <w:rFonts w:cs="B Zar" w:hint="cs"/>
          <w:color w:val="000000" w:themeColor="text1"/>
          <w:sz w:val="28"/>
          <w:szCs w:val="28"/>
          <w:rtl/>
        </w:rPr>
        <w:t xml:space="preserve">ارائه مقاله در کنفرانس اروپایی مطالعات برنامه درسی  </w:t>
      </w:r>
      <w:r w:rsidR="00642AD1" w:rsidRPr="0091476A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GB"/>
        </w:rPr>
        <w:t>Odense, Denmark. 2016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6- ارائه مقاله در کنفرانس بین المللی آموزش عالی ـ انجمن مطالعه و توسعه آموزش عالی استرالیا تحت عنوان:</w:t>
      </w:r>
    </w:p>
    <w:p w:rsidR="009C010A" w:rsidRPr="0091476A" w:rsidRDefault="009C010A" w:rsidP="0091314F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Internationalization of Curriculum: toward new scenarios HERDSA annual conference. University of Western Australia July 2006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7- ارائه مقاله در کنفرانس منطقه ای آموزش عالی ایالت نیوسا وس ولز استرالیا تحت عنوان:</w:t>
      </w:r>
    </w:p>
    <w:p w:rsidR="00780C5E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Toward a phenomenological Model for the Study of Curriculum in Higher Education. Conference on Higher Education Series. SCV. Lismore, NSW. Australia. Jun 2006</w:t>
      </w:r>
    </w:p>
    <w:p w:rsidR="009C010A" w:rsidRPr="00EB3378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val="en-GB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8- ارائه مقاله در کنفرانس بین المللی آموزش عالی مالزی: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Research needs assessment at university level. International Conference on Higher Education Quality Assurance. Kuala Lumpur, University of Malaya, Malaysia. November 2007</w:t>
      </w:r>
    </w:p>
    <w:p w:rsidR="009C010A" w:rsidRPr="0091476A" w:rsidRDefault="009C010A" w:rsidP="005C4C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9- ارائه مقاله در </w:t>
      </w:r>
      <w:r w:rsidR="00961C0F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کنفرا</w:t>
      </w:r>
      <w:r w:rsidR="00961C0F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 بین المللی آموزش برای آینده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.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تایلند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: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Internationalization of Higher Education: ICT Applications. Bangkok, Thailand. February 2008</w:t>
      </w:r>
    </w:p>
    <w:p w:rsidR="005C4CC1" w:rsidRPr="0091476A" w:rsidRDefault="00B322EA" w:rsidP="005C4C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10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-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ارائه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مقاله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کنفرانس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بین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المللی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آموزش</w:t>
      </w:r>
      <w:r w:rsidR="005C4CC1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5C4CC1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عالی استرالیا. نیوزلند:</w:t>
      </w:r>
    </w:p>
    <w:p w:rsidR="009C010A" w:rsidRPr="0091476A" w:rsidRDefault="009C010A" w:rsidP="00B322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. 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conceptions of curriculum as a Meta evaluation framework for medical education. Paper presented at “Practice, scholarship and research in health professional </w:t>
      </w:r>
      <w:r w:rsidR="00961C0F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education". Annual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ANZAME Conference, UNSW. July 10th – July 13th, 2008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“</w:t>
      </w:r>
    </w:p>
    <w:p w:rsidR="009C010A" w:rsidRPr="0091476A" w:rsidRDefault="003105A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11</w:t>
      </w:r>
      <w:r w:rsidR="009C010A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ارائه مقاله در کنفرانس بین المللی آموزش و توسعه</w:t>
      </w:r>
      <w:r w:rsidR="00602EC0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. اسپانیا</w:t>
      </w:r>
    </w:p>
    <w:p w:rsidR="009C010A" w:rsidRPr="0091476A" w:rsidRDefault="009C010A" w:rsidP="009131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Alternative scenarios for research management in higher education. International conference on Education and Development. Madrid, Spain. March 2009</w:t>
      </w:r>
    </w:p>
    <w:p w:rsidR="004F26AB" w:rsidRPr="0091476A" w:rsidRDefault="00965893" w:rsidP="004F26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12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-  </w:t>
      </w:r>
      <w:r w:rsidR="004F26A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- 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ارائه</w:t>
      </w:r>
      <w:r w:rsidR="004F26A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مقاله</w:t>
      </w:r>
      <w:r w:rsidR="004F26A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4F26A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کنفرانس</w:t>
      </w:r>
      <w:r w:rsidR="004F26A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بین</w:t>
      </w:r>
      <w:r w:rsidR="004F26A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المللی</w:t>
      </w:r>
      <w:r w:rsidR="004F26AB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4F26AB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آموزش عالی سنگاپور</w:t>
      </w:r>
    </w:p>
    <w:p w:rsidR="004F26AB" w:rsidRPr="0091476A" w:rsidRDefault="004F26AB" w:rsidP="009131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ICT Application in higher education curriculum development. International conference on Educational Technologies. Singapore. April 2009</w:t>
      </w:r>
    </w:p>
    <w:p w:rsidR="003105AA" w:rsidRPr="0091476A" w:rsidRDefault="003105AA" w:rsidP="00B322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</w:t>
      </w:r>
      <w:r w:rsidR="00B322EA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3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ارائه مقاله در کنفرانس بین المللی آموزش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عالی فیلیپین</w:t>
      </w:r>
    </w:p>
    <w:p w:rsidR="003105AA" w:rsidRPr="0091476A" w:rsidRDefault="003105A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Role of Internationalisation of Curriculum in University Development: International Conference on University Development through International cooperation. Philippines, February 2010</w:t>
      </w:r>
    </w:p>
    <w:p w:rsidR="0022203B" w:rsidRPr="0091476A" w:rsidRDefault="0022203B" w:rsidP="00B322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</w:t>
      </w:r>
      <w:r w:rsidR="00B322EA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4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- ارائه مقاله در کنفرانس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انجمن آموزش و پرورش تطبیقی اروپا. سوئد</w:t>
      </w:r>
    </w:p>
    <w:p w:rsidR="00602EC0" w:rsidRPr="0091476A" w:rsidRDefault="00602EC0" w:rsidP="00602E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Toward a model for study of lived curriculum in higher education: A phenomenological approach. Comparative Education Society in Europe. XXIV Conference, Uppsala, Sweden. 2010</w:t>
      </w:r>
    </w:p>
    <w:p w:rsidR="00A2534C" w:rsidRPr="0091476A" w:rsidRDefault="00A2534C" w:rsidP="00B322EA">
      <w:pPr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1</w:t>
      </w:r>
      <w:r w:rsidR="00B322EA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5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-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ارائه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مقاله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کنفرانس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بین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المللی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آکادمی توسعه منابع انسانی . چین</w:t>
      </w:r>
    </w:p>
    <w:p w:rsidR="00884899" w:rsidRPr="0091476A" w:rsidRDefault="00884899" w:rsidP="008848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Internationalisation of Higher Education. Workplace Learning and Sustainable Development for Individual, Organization and Society. </w:t>
      </w:r>
      <w:r w:rsidR="00602EC0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2011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AHRD 9th International Conference of the Academy of HRD (Asia Chapter) Shanghai. China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B322E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lastRenderedPageBreak/>
        <w:t>16</w:t>
      </w:r>
      <w:r w:rsidR="009C010A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- ارائه مقاله در کنفرانس بین المللی  توسعه منابع انسانی و تکنولوژی</w:t>
      </w:r>
      <w:r w:rsidR="008F2EE5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. ایالات متحده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study of factor affecting attraction of international student to Iranian university</w:t>
      </w:r>
      <w:r w:rsidR="004F26AB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Denver. USA. 2012</w:t>
      </w:r>
    </w:p>
    <w:p w:rsidR="00277BFE" w:rsidRPr="0091476A" w:rsidRDefault="00B322EA" w:rsidP="00277B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17</w:t>
      </w:r>
      <w:r w:rsidR="00277BFE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- ارائه مقاله در کنفرانس بین المللی فناوری اطلاعات و ارتباطات در آموزش عالی</w:t>
      </w:r>
      <w:r w:rsidR="008F2EE5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. آفریقای جنوبی.</w:t>
      </w:r>
    </w:p>
    <w:p w:rsidR="00E02A99" w:rsidRPr="0091476A" w:rsidRDefault="00277BFE" w:rsidP="004F2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Applications of ICT in Higher Education Curriculum: current trends and future perspectives</w:t>
      </w:r>
      <w:r w:rsidR="003105AA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A1578"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March. 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="000A1578" w:rsidRPr="0091476A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.</w:t>
      </w:r>
    </w:p>
    <w:p w:rsidR="000A1578" w:rsidRPr="0091476A" w:rsidRDefault="000A1578" w:rsidP="004F2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</w:pPr>
    </w:p>
    <w:p w:rsidR="000A1578" w:rsidRPr="0091476A" w:rsidRDefault="000A1578" w:rsidP="000A1578">
      <w:pPr>
        <w:shd w:val="clear" w:color="auto" w:fill="FFFFFF"/>
        <w:spacing w:before="100" w:beforeAutospacing="1" w:after="100" w:afterAutospacing="1" w:line="240" w:lineRule="auto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18-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ارائه مقاله در کنفرانس بین المللی آموزش و تکنولوژی. مالزی.</w:t>
      </w:r>
    </w:p>
    <w:p w:rsidR="000A1578" w:rsidRPr="0091476A" w:rsidRDefault="000A1578" w:rsidP="000A15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Globalization of University Curriculum in Shahid Beheshti University (A Cultural-Political Feasibility Study). 2017.</w:t>
      </w:r>
    </w:p>
    <w:p w:rsidR="00D0446F" w:rsidRPr="0091476A" w:rsidRDefault="00D0446F" w:rsidP="00D0446F">
      <w:pPr>
        <w:shd w:val="clear" w:color="auto" w:fill="FFFFFF"/>
        <w:spacing w:before="100" w:beforeAutospacing="1" w:after="100" w:afterAutospacing="1" w:line="240" w:lineRule="auto"/>
        <w:rPr>
          <w:rFonts w:cs="B Zar" w:hint="cs"/>
          <w:color w:val="000000" w:themeColor="text1"/>
          <w:sz w:val="28"/>
          <w:szCs w:val="28"/>
          <w:rtl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ارائه مقاله در کنفرانس انجمن اروپایی برنامه درسی. :</w:t>
      </w:r>
    </w:p>
    <w:p w:rsidR="00D0446F" w:rsidRPr="0091476A" w:rsidRDefault="00D0446F" w:rsidP="00D044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Curriculum Studies in Iran: a historical review. Purdue University. Portugal. 2015</w:t>
      </w:r>
    </w:p>
    <w:p w:rsidR="00D06B2E" w:rsidRPr="0091476A" w:rsidRDefault="00D06B2E" w:rsidP="00642A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val="en-GB"/>
        </w:rPr>
      </w:pPr>
    </w:p>
    <w:p w:rsidR="00D0446F" w:rsidRPr="0091476A" w:rsidRDefault="00D0446F" w:rsidP="00D044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ج) مقالات ارائه شده در کنفرانس ها و سمینارهای داخلی</w:t>
      </w:r>
    </w:p>
    <w:p w:rsidR="008431F5" w:rsidRPr="0091476A" w:rsidRDefault="009C010A" w:rsidP="008431F5">
      <w:pPr>
        <w:pStyle w:val="NormalWeb"/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>۱-</w:t>
      </w:r>
      <w:r w:rsidR="008431F5" w:rsidRPr="0091476A">
        <w:rPr>
          <w:rFonts w:cs="B Zar"/>
          <w:color w:val="000000" w:themeColor="text1"/>
          <w:sz w:val="28"/>
          <w:szCs w:val="28"/>
          <w:rtl/>
        </w:rPr>
        <w:t>در جستجوی نقش های جدید رهبری آموزشی برای معلمان در چارچوب نظام جدید آموزشی . سمپوزیوم جایگاه تربیت . تهران . ۱۳۷۲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۲-مسائل و مشکلات رشد اجتماعی کودکان و نوجوانان تیز هوش. سمپوزیوم جایگاه تربیت .تهران. ۱۳۷۳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۳-نیاز سنجی ، حلقه مفقوده نظام آموزشی ایران. همایش بین المللی بهبود کیفیت آموزشی عمومی . وزارت آموزش و پرورش . تهران . ۱۳۷۴</w:t>
      </w:r>
      <w:r w:rsidRPr="0091476A">
        <w:rPr>
          <w:rFonts w:hint="cs"/>
          <w:color w:val="000000" w:themeColor="text1"/>
          <w:sz w:val="28"/>
          <w:szCs w:val="28"/>
          <w:rtl/>
        </w:rPr>
        <w:t>٫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۴-آموزش ضمن خدمت در ایران : گذشته ، حال و آینده ، اولین سمینار آموزش ضمن خدمت در سازمان ها. تهران . ۱۳۷۴</w:t>
      </w:r>
      <w:r w:rsidRPr="0091476A">
        <w:rPr>
          <w:rFonts w:hint="cs"/>
          <w:color w:val="000000" w:themeColor="text1"/>
          <w:sz w:val="28"/>
          <w:szCs w:val="28"/>
          <w:rtl/>
        </w:rPr>
        <w:t>٫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 xml:space="preserve">۵-تجربیات آموزشی خانواده در کشورهای مختلف جهان </w:t>
      </w:r>
      <w:r w:rsidRPr="0091476A">
        <w:rPr>
          <w:rFonts w:hint="cs"/>
          <w:color w:val="000000" w:themeColor="text1"/>
          <w:sz w:val="28"/>
          <w:szCs w:val="28"/>
          <w:rtl/>
        </w:rPr>
        <w:t>–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سمپوزیوم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جوانان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و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خانواده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.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شیراز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. ۱۳۷۴</w:t>
      </w:r>
      <w:r w:rsidRPr="0091476A">
        <w:rPr>
          <w:rFonts w:hint="cs"/>
          <w:color w:val="000000" w:themeColor="text1"/>
          <w:sz w:val="28"/>
          <w:szCs w:val="28"/>
          <w:rtl/>
        </w:rPr>
        <w:t>٫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lastRenderedPageBreak/>
        <w:t>۶-الگوها و تجربیات تربیت دینی درکشورهای مختلف جهان.. سمپوزیوم جایگاه تـربیت . تهــــران.۱۳۷۵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۷-بررسی و ارزشیابی شیوه ارائه محتوای کتب درسی علوم تجربی دوره ابتدائی . سمپوزیوم جایگاه تربیت اصفهان . ۱۳۷۶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۸-رسالت تربیتی اردوها. سمپوزیوم جایگاه تربیت . تبریز. ۱۳۷۸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۹-آموزش شهروندی در قرن بیست ویکم : بازشناسی نقش اردوها در تربیت شهروندی . اداره کل امور اردوها. وزارت آموزش و پرورش . سمپوزیوم مقدماتی علمی اردوها . ۱۳۷۹</w:t>
      </w:r>
      <w:r w:rsidRPr="0091476A">
        <w:rPr>
          <w:rFonts w:hint="cs"/>
          <w:color w:val="000000" w:themeColor="text1"/>
          <w:sz w:val="28"/>
          <w:szCs w:val="28"/>
          <w:rtl/>
        </w:rPr>
        <w:t>٫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۱۰-استاندارد سازی یا استاندارد شکنی، کدامیک وضع مدارس ما را بهبود می بخشند؟ اولین کنفرانس ملی استاندارد و استاندارد سازی در آموزش و پرورش . تهران . ۱۳۸۲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۱۱-مفهوم پردازی الگوهای مختلف مشارکت معلمان در برنامه ریزی درسی، نخستین کنگره سراسری آسیب شناسی خانواده در ایران. ۱۳۸۳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۱۲-برنامه ریزی درسی مبتنی بر وب: فرصت ها و تهدیدها. پنجمین همایش آموزش های علمی ـ کاربردی بخش کشاورزی . وزارت جهاد کشاورزی ـ شیراز ـ ۱۳۸۳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۱۳-مشارکت اعضای هیأت علمی در برنامه ریزی درسی دانشگاهی . پنجمین کنفرانس انجمن مطالعات برنامه ریزی درسی ایران ـ کرمان ۱۳۸۴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۱۴-کالبد شکافی برنامه درسی تجربه شده: الگویی برای مطالعه برنامه درسی. سومین همایش انجمن برنامه ریزی درسی ایران ـ دانشگاه شهید بهشتی۱۳۸۴ .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۱۵-جایگاه صنعت جهانگردی در برنامه درسی (چکیده) ششمین همایش انجمن مطالعات برنامه درسی ایران ـ شیراز. ۱۳۸۵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۱۶-عوامل موثر بر تغییر برنامه درسی علوم سیاسی در دانشگاهها و موسسات آموزش عالی ایران. همایش انجمن علوم سیاسی و روابط بین الملل ایران ـ دانشگاه تهران . ۱۳۸۶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۱۷-بین المللی کردن برنامه‌های درسی در نظام آموزش عالی ایران. هشتمین همایش انجمن مطالعات برنامه‌درسی ایران. پاییز ۱۳۸۷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lastRenderedPageBreak/>
        <w:t>۱۸-جهانی شدن، برنامه درسی و تاثیر فرهنگ ملل. هشتمین همایش انجمن مطالعات برنامه‌درسی ایران. پاییز ۱۳۸۷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۱۹-نقش اقوام ایرانی در کتابهای درسی دوره ابتدایی در مقایسه با مسایل ملی و بین المللی. هشتمین همایش انجمن مطالعات برنامه‌درسی ایران. پاییز ۱۳۸۷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۲۰-تفویض اختیارات برنامه درسی به دانشگاه‌ها، گامی در جهت تمرکز زدایی برنامه درسی در نظام آموزش عالی کشور. همایش تمرکز و عدم تمرکز در برنامه‌ریزی درسی.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۲۱-بررسی نقش عوامل مؤثر بر مشارکت اعضای هیات علمی در برنامه‌ریزی درسی آموزش عالی گامی در جهت تمرکز زدایی. همایش تمرکز و عدم تمرکز در برنامه‌ریزی درسی.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۲۲-جایگاه شیکه سازی اجتماعی در آموزش و بهسازی معلمان. اولین کنفرانس آموزش در سازمان ها. دانشگاه شهید بهشتی. ۱۱ و ۱۲ اسفند ۱۳۸۹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۲۳-چگونه حمایت مدیران را برای فعالیت های آموزش و بهسازی کارکنان جلب کنیم. اولین کنفرانس آموزش در سازمان ها. دانشگاه شهید بهشتی. ۱۱ و ۱۲ اسفند ۱۳۸۹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 xml:space="preserve">۲۴-به سوی الگوی ارزشیابی جامع در آموزش و بهسازی معلمان: الگوی </w:t>
      </w:r>
      <w:r w:rsidRPr="0091476A">
        <w:rPr>
          <w:rFonts w:cs="B Zar"/>
          <w:color w:val="000000" w:themeColor="text1"/>
          <w:sz w:val="28"/>
          <w:szCs w:val="28"/>
        </w:rPr>
        <w:t>TOTADO</w:t>
      </w:r>
      <w:r w:rsidRPr="0091476A">
        <w:rPr>
          <w:rFonts w:cs="B Zar"/>
          <w:color w:val="000000" w:themeColor="text1"/>
          <w:sz w:val="28"/>
          <w:szCs w:val="28"/>
          <w:rtl/>
        </w:rPr>
        <w:t>. کنفرانس مدیران آموزش و پژوهش. مشهد. ۱۳۸۹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۲۵-آموزش و بهسازی منابع انسانی به کجا ره می سپارد؟ سومین کنفرانس بین المللی مدیران آموزش، ۱۳۹۰</w:t>
      </w:r>
    </w:p>
    <w:p w:rsidR="008431F5" w:rsidRPr="0091476A" w:rsidRDefault="008431F5" w:rsidP="008431F5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۲۶-به سوی الگویی برای بازنگری برنامه های درسی در آموزش عالی. کنفرانس بین المللی تعلیم و تربیت، ۱۳۹۰</w:t>
      </w:r>
    </w:p>
    <w:p w:rsidR="008431F5" w:rsidRPr="0091476A" w:rsidRDefault="008431F5" w:rsidP="002A771B">
      <w:pPr>
        <w:pStyle w:val="NormalWeb"/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۲۷-پیشنهاد و اعتباریابی الگویی برای اصلاح و بازنگری برنامه های درسی رشته های علوم انسانی دانشگاه ها و مؤسسات آموزش عالی. دومین کنگره ملی علوم انسانی، ۱۳۹۰</w:t>
      </w:r>
    </w:p>
    <w:p w:rsidR="008431F5" w:rsidRPr="0091476A" w:rsidRDefault="008431F5" w:rsidP="002A771B">
      <w:pPr>
        <w:pStyle w:val="NormalWeb"/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۲۸-بررسی موانع درون دانشگاهی و برون دانشگاهی جذب دانشجویان خارجی از دیدگاه اعضای هیات علمی دانشگاه شهید بهشتی. اولین همایش بین المللی مدیریت، آینده نگری کارآفرینی و صنعت در آموزش عالی ، ۱۳۹۰</w:t>
      </w:r>
    </w:p>
    <w:p w:rsidR="008431F5" w:rsidRPr="0091476A" w:rsidRDefault="008431F5" w:rsidP="002A771B">
      <w:pPr>
        <w:pStyle w:val="NormalWeb"/>
        <w:bidi/>
        <w:jc w:val="both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lastRenderedPageBreak/>
        <w:t>۲۹-مربی گری (</w:t>
      </w:r>
      <w:r w:rsidRPr="0091476A">
        <w:rPr>
          <w:rFonts w:cs="B Zar"/>
          <w:color w:val="000000" w:themeColor="text1"/>
          <w:sz w:val="28"/>
          <w:szCs w:val="28"/>
        </w:rPr>
        <w:t>Coaching</w:t>
      </w:r>
      <w:r w:rsidRPr="0091476A">
        <w:rPr>
          <w:rFonts w:cs="B Zar"/>
          <w:color w:val="000000" w:themeColor="text1"/>
          <w:sz w:val="28"/>
          <w:szCs w:val="28"/>
          <w:rtl/>
        </w:rPr>
        <w:t>) در آموزش و بهسازی منابع انسانی، هشتمین کنفرانس توسعه منابع انسانی، تهران، مرکز مطالعات بهره وری و منابع انسانی، ۱۳۹۱</w:t>
      </w:r>
    </w:p>
    <w:p w:rsidR="0026481B" w:rsidRPr="0091476A" w:rsidRDefault="0026481B" w:rsidP="002A771B">
      <w:pPr>
        <w:pStyle w:val="NormalWeb"/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30- </w:t>
      </w:r>
      <w:r w:rsidRPr="0091476A">
        <w:rPr>
          <w:rFonts w:cs="B Zar"/>
          <w:color w:val="000000" w:themeColor="text1"/>
          <w:sz w:val="28"/>
          <w:szCs w:val="28"/>
          <w:rtl/>
        </w:rPr>
        <w:t>ارزشیابی کیفیت برنامه درسی دوره دکترای برنامه</w:t>
      </w:r>
      <w:r w:rsidRPr="0091476A">
        <w:rPr>
          <w:rFonts w:hint="cs"/>
          <w:color w:val="000000" w:themeColor="text1"/>
          <w:sz w:val="28"/>
          <w:szCs w:val="28"/>
          <w:rtl/>
        </w:rPr>
        <w:t> 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ریزی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درسی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.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اولین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کنفرانس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ملی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ارزیابی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کیفیت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نظام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دانشگاهی،</w:t>
      </w:r>
      <w:r w:rsidRPr="0091476A">
        <w:rPr>
          <w:rFonts w:hint="cs"/>
          <w:color w:val="000000" w:themeColor="text1"/>
          <w:sz w:val="28"/>
          <w:szCs w:val="28"/>
          <w:rtl/>
        </w:rPr>
        <w:t> </w:t>
      </w:r>
      <w:r w:rsidRPr="0091476A">
        <w:rPr>
          <w:rFonts w:cs="B Zar"/>
          <w:color w:val="000000" w:themeColor="text1"/>
          <w:sz w:val="28"/>
          <w:szCs w:val="28"/>
          <w:rtl/>
        </w:rPr>
        <w:t>۱۳۹۲</w:t>
      </w:r>
    </w:p>
    <w:p w:rsidR="00D51812" w:rsidRPr="0091476A" w:rsidRDefault="00D51812" w:rsidP="002A771B">
      <w:pPr>
        <w:pStyle w:val="NormalWeb"/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31- بهسازی اعضای هیئت علمی وتغییربرنامه درسی. اولین کنفرانس بین‌المللی کیفیت در برنامه</w:t>
      </w:r>
      <w:r w:rsidRPr="0091476A">
        <w:rPr>
          <w:rFonts w:cs="B Zar" w:hint="eastAsia"/>
          <w:color w:val="000000" w:themeColor="text1"/>
          <w:sz w:val="28"/>
          <w:szCs w:val="28"/>
          <w:rtl/>
        </w:rPr>
        <w:t>‌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درسی آموزش‌عالی،1393</w:t>
      </w:r>
    </w:p>
    <w:p w:rsidR="00D51812" w:rsidRPr="0091476A" w:rsidRDefault="00D51812" w:rsidP="002A771B">
      <w:pPr>
        <w:pStyle w:val="NormalWeb"/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32- واکاوی راهکارهای کاهش یادگیری غیرکارآمد در نظام آموزش عالی ایران. اولین کنفرانس بین‌المللی کیفیت در برنامه‌درسی آموزش‌عالی،1393</w:t>
      </w:r>
    </w:p>
    <w:p w:rsidR="00D51812" w:rsidRPr="0091476A" w:rsidRDefault="00D51812" w:rsidP="002A771B">
      <w:pPr>
        <w:pStyle w:val="NormalWeb"/>
        <w:bidi/>
        <w:jc w:val="both"/>
        <w:rPr>
          <w:rFonts w:ascii="B Titr,Bold" w:eastAsia="Calibri" w:hAnsi="Calibri"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33-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تحلیلی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بر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نقش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برنامه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درسی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آموزش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عالی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در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آموزش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محیط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زیست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توسعه</w:t>
      </w:r>
      <w:r w:rsidRPr="0091476A">
        <w:rPr>
          <w:rFonts w:ascii="B Titr,Bold" w:eastAsia="Calibri" w:hAnsi="Calibri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پایدار</w:t>
      </w:r>
      <w:r w:rsidR="00E43041"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.</w:t>
      </w: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 xml:space="preserve"> اولین کنفرانس بین‌المللی کیفیت در برنامه‌درسی آموزش‌عالی،1393</w:t>
      </w:r>
    </w:p>
    <w:p w:rsidR="00D51812" w:rsidRPr="0091476A" w:rsidRDefault="00D51812" w:rsidP="002A771B">
      <w:pPr>
        <w:pStyle w:val="NormalWeb"/>
        <w:bidi/>
        <w:jc w:val="both"/>
        <w:rPr>
          <w:rFonts w:ascii="B Titr,Bold" w:eastAsia="Calibri" w:hAnsi="Calibri" w:cs="B Zar"/>
          <w:color w:val="000000" w:themeColor="text1"/>
          <w:sz w:val="28"/>
          <w:szCs w:val="28"/>
          <w:rtl/>
        </w:rPr>
      </w:pPr>
      <w:r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 xml:space="preserve">34- </w:t>
      </w:r>
      <w:r w:rsidR="00E43041" w:rsidRPr="0091476A">
        <w:rPr>
          <w:rFonts w:ascii="B Titr,Bold" w:eastAsia="Calibri" w:hAnsi="Calibri" w:cs="B Zar" w:hint="cs"/>
          <w:color w:val="000000" w:themeColor="text1"/>
          <w:sz w:val="28"/>
          <w:szCs w:val="28"/>
          <w:rtl/>
        </w:rPr>
        <w:t>ژورنال کلاب: یک استراتژی جدید آموزشی در آموزش عالی.اولین منفرانس بین‌المللی کیفیت دربرنامه‌درسی‌آموزش‌عالی،1393</w:t>
      </w:r>
    </w:p>
    <w:p w:rsidR="00E43041" w:rsidRPr="0091476A" w:rsidRDefault="00E43041" w:rsidP="002A771B">
      <w:pPr>
        <w:jc w:val="both"/>
        <w:rPr>
          <w:rFonts w:ascii="B Titr,Bold" w:cs="B Zar"/>
          <w:color w:val="000000" w:themeColor="text1"/>
          <w:sz w:val="28"/>
          <w:szCs w:val="28"/>
          <w:rtl/>
        </w:rPr>
      </w:pP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35- ارزیابی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کیفیت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درونی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برنامه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درسی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دوره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دکتری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اخلاق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پزشکی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دانشگاههای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علوم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پزشکی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ایران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از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دیدگاه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استادان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و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دانشجویان. اولین کنفرانس بین‌المللی کیفیت دربرنامه‌درسی آموزش‌عالی،1393</w:t>
      </w:r>
    </w:p>
    <w:p w:rsidR="00E43041" w:rsidRPr="0091476A" w:rsidRDefault="00E43041" w:rsidP="002A771B">
      <w:pPr>
        <w:jc w:val="both"/>
        <w:rPr>
          <w:rFonts w:ascii="B Titr,Bold" w:cs="B Zar"/>
          <w:color w:val="000000" w:themeColor="text1"/>
          <w:sz w:val="28"/>
          <w:szCs w:val="28"/>
          <w:rtl/>
        </w:rPr>
      </w:pP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36- الزامات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طراحی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برنامه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درسی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دانشگاهی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شایسته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محور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در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چارچوب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نظام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ملی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نوآوری. اولین کنفرانس بین‌المللی کیفیت دربرنامه‌درسی آموزش‌عالی،1393</w:t>
      </w:r>
    </w:p>
    <w:p w:rsidR="00E43041" w:rsidRPr="0091476A" w:rsidRDefault="00E43041" w:rsidP="002A771B">
      <w:pPr>
        <w:jc w:val="both"/>
        <w:rPr>
          <w:rFonts w:ascii="B Titr,Bold" w:cs="B Zar"/>
          <w:color w:val="000000" w:themeColor="text1"/>
          <w:sz w:val="28"/>
          <w:szCs w:val="28"/>
        </w:rPr>
      </w:pPr>
      <w:r w:rsidRPr="0091476A">
        <w:rPr>
          <w:rFonts w:ascii="B Titr,Bold" w:cs="B Nazanin" w:hint="cs"/>
          <w:color w:val="000000" w:themeColor="text1"/>
          <w:sz w:val="24"/>
          <w:szCs w:val="24"/>
          <w:rtl/>
        </w:rPr>
        <w:t xml:space="preserve">37-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آسیب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شناسی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ارزشیابی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برنامه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درسی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آموزش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الکترونیکی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دانشگاه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شهید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بهشتی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از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نظر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اعضای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هیأت</w:t>
      </w:r>
      <w:r w:rsidRPr="0091476A">
        <w:rPr>
          <w:rFonts w:ascii="B Titr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>علمی، اولین کنفرانس بین‌المللی کیفیت در برنامه‌درسی آموزش‌عالی،1393</w:t>
      </w:r>
    </w:p>
    <w:p w:rsidR="00BB09C6" w:rsidRPr="0091476A" w:rsidRDefault="00BB09C6" w:rsidP="00BB09C6">
      <w:pPr>
        <w:jc w:val="both"/>
        <w:rPr>
          <w:rStyle w:val="justifttext"/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B Titr,Bold" w:cs="B Zar" w:hint="cs"/>
          <w:color w:val="000000" w:themeColor="text1"/>
          <w:sz w:val="28"/>
          <w:szCs w:val="28"/>
          <w:rtl/>
        </w:rPr>
        <w:t xml:space="preserve">38- </w:t>
      </w:r>
      <w:hyperlink r:id="rId29" w:history="1">
        <w:r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گذار از مدیریت آموزش؛ به سوی استقرار نظام مدیریت یادگیری در سازمان ها</w:t>
        </w:r>
      </w:hyperlink>
      <w:r w:rsidRPr="0091476A">
        <w:rPr>
          <w:rStyle w:val="justifttext"/>
          <w:rFonts w:cs="B Zar" w:hint="cs"/>
          <w:color w:val="000000" w:themeColor="text1"/>
          <w:sz w:val="28"/>
          <w:szCs w:val="28"/>
          <w:rtl/>
        </w:rPr>
        <w:t>، دومین کنفرانس ملی آموزش و توسعه، 1393.</w:t>
      </w:r>
    </w:p>
    <w:p w:rsidR="00097753" w:rsidRPr="0091476A" w:rsidRDefault="00097753" w:rsidP="00097753">
      <w:pPr>
        <w:jc w:val="both"/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</w:pPr>
      <w:r w:rsidRPr="0091476A">
        <w:rPr>
          <w:rStyle w:val="justifttext"/>
          <w:rFonts w:cs="B Zar" w:hint="cs"/>
          <w:color w:val="000000" w:themeColor="text1"/>
          <w:sz w:val="28"/>
          <w:szCs w:val="28"/>
          <w:rtl/>
        </w:rPr>
        <w:t xml:space="preserve">39-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فلسفه تضمين كيفيت در نظام هاي آموزش عالي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ششمين همايش انجمن فلسفه تعليم و تربيت ايران: فلسفه آموزش عالي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 1394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097753" w:rsidRPr="0091476A" w:rsidRDefault="00097753" w:rsidP="00097753">
      <w:pPr>
        <w:jc w:val="both"/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</w:pP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lastRenderedPageBreak/>
        <w:t xml:space="preserve">40-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ارزيابي و مقايسه عوامل تاثيرگذار بر موفقيت تحصيلي در دانشجويان دانشگاه هاي دولتي- آزاد و پيام نور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 ششمين همايش انجمن فلسفه تعليم و تربيت ايران: فلسفه آموزش عالي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 1394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B34AC2" w:rsidRPr="0091476A" w:rsidRDefault="00B34AC2" w:rsidP="00B34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42- تأملي بر اهميت كاركرد پژوهشي دانشگاه در روند توسعه علمي و مرجعیت علمی، اولين همايش علمي راهکارهای توسعه و ترویج علوم تربیتی و روانشناسی، مشاوره و آموزش در ایران،1394.</w:t>
      </w:r>
    </w:p>
    <w:p w:rsidR="00B34AC2" w:rsidRPr="0091476A" w:rsidRDefault="00B34AC2" w:rsidP="00B34AC2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43-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ضرورت و اهمیت آینده پژوهی در مدیریت پژوهش های دانشگاهی؛ رویکردی برای کاربست پژوهش های علوم انسانی در توسعه (چالش ها و فرصت ها)، کنفرانس ملی آینده پژوهی علوم انسانی و توسعه، 1394.</w:t>
      </w:r>
    </w:p>
    <w:p w:rsidR="00B34AC2" w:rsidRPr="0091476A" w:rsidRDefault="00B34AC2" w:rsidP="00B34AC2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44- استانداردهای و صلاحیت های حرفه ای اساتید و اعضای هیئت علمی در عرضه بین المللی شدن آموزش عالی- همایش آینده پژوهشی آموزش عالی ایران: چشم انداز بین المللی شدن دانشگاه ها و چالش های آن، 1395.</w:t>
      </w:r>
    </w:p>
    <w:p w:rsidR="00992B91" w:rsidRPr="0091476A" w:rsidRDefault="00992B91" w:rsidP="00C27EF4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45-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طراحي و اعتبارسنجي الگوي برنامه درسي مهارت نوشتن دانش آموزان كم شنوا در دوره ابتدايي نظام آموزشي ايران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پانزدهمين كنگره شنوايي شناسي ايران, 1395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lang w:bidi="ar-SA"/>
        </w:rPr>
        <w:t>.</w:t>
      </w:r>
    </w:p>
    <w:p w:rsidR="00C27EF4" w:rsidRPr="0091476A" w:rsidRDefault="006C0246" w:rsidP="00C27EF4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46- تنش قومیت 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–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ملیت در ایران:</w:t>
      </w:r>
      <w:r w:rsidR="007611AA"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جایگاه تربیت شهروندی در حفظ یکپارچگی ملی. همایش تربیت شهروندی: چیستی،چرایی و چگونگی.1396 </w:t>
      </w:r>
      <w:r w:rsidR="00C27EF4"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. </w:t>
      </w:r>
    </w:p>
    <w:p w:rsidR="00C27EF4" w:rsidRPr="0091476A" w:rsidRDefault="00C27EF4" w:rsidP="00C27EF4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47. آم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وزش کارآفرینی در دوره متوسطه: ایران و کشورهای عضو اتحادیه اروپا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. کنفرانس بین المللی علوم انسانی . 1399</w:t>
      </w:r>
    </w:p>
    <w:p w:rsidR="00C27EF4" w:rsidRPr="0091476A" w:rsidRDefault="00C27EF4" w:rsidP="00C27EF4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48. </w:t>
      </w:r>
      <w:hyperlink r:id="rId30" w:tooltip="ارزشیابی پیامدهای یادگیری دانش آموختگان در بازنگری برنامه درسی" w:history="1">
        <w:r w:rsidRPr="0091476A">
          <w:rPr>
            <w:rFonts w:ascii="Times New Roman" w:eastAsia="Times New Roman" w:hAnsi="Times New Roman" w:cs="B Zar"/>
            <w:color w:val="000000" w:themeColor="text1"/>
            <w:sz w:val="28"/>
            <w:szCs w:val="28"/>
            <w:rtl/>
            <w:lang w:bidi="ar-SA"/>
          </w:rPr>
          <w:t>ارزشیابی پیامدهای یادگیری دانش آموختگان در بازنگری برنامه درسی</w:t>
        </w:r>
      </w:hyperlink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. </w:t>
      </w:r>
      <w:hyperlink r:id="rId31" w:tooltip="چهاردهمین کنفرانس ارزیابی و تضمین کیفیت در نظام های دانشگاهی" w:history="1">
        <w:r w:rsidRPr="0091476A">
          <w:rPr>
            <w:rFonts w:ascii="Times New Roman" w:eastAsia="Times New Roman" w:hAnsi="Times New Roman" w:cs="B Zar"/>
            <w:color w:val="000000" w:themeColor="text1"/>
            <w:sz w:val="28"/>
            <w:szCs w:val="28"/>
            <w:rtl/>
            <w:lang w:bidi="ar-SA"/>
          </w:rPr>
          <w:t>چهاردهمین کنفرانس ارزیابی و تضمین کیفیت در نظام های دانشگاهی</w:t>
        </w:r>
      </w:hyperlink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. 1399</w:t>
      </w:r>
    </w:p>
    <w:p w:rsidR="00C27EF4" w:rsidRPr="0091476A" w:rsidRDefault="00C27EF4" w:rsidP="00C27EF4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49. </w:t>
      </w:r>
      <w:hyperlink r:id="rId32" w:tooltip="شناسایی چالش ها و موانع مرتبط با بستر سازمانی در بهره برداری موفق از فن آوری کانون توسعه ای" w:history="1">
        <w:r w:rsidRPr="0091476A">
          <w:rPr>
            <w:rFonts w:ascii="Times New Roman" w:eastAsia="Times New Roman" w:hAnsi="Times New Roman" w:cs="B Zar"/>
            <w:color w:val="000000" w:themeColor="text1"/>
            <w:sz w:val="28"/>
            <w:szCs w:val="28"/>
            <w:rtl/>
            <w:lang w:bidi="ar-SA"/>
          </w:rPr>
          <w:t>شناسایی چالش ها و موانع مرتبط با بستر سازمانی در بهره برداری موفق از فن آوری کانون توسعه ای</w:t>
        </w:r>
      </w:hyperlink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. </w:t>
      </w:r>
      <w:hyperlink r:id="rId33" w:tooltip="هفتمین کنفرانس ملی آموزش و توسعه سرمایه انسانی" w:history="1">
        <w:r w:rsidRPr="0091476A">
          <w:rPr>
            <w:rFonts w:ascii="Times New Roman" w:eastAsia="Times New Roman" w:hAnsi="Times New Roman" w:cs="B Zar"/>
            <w:color w:val="000000" w:themeColor="text1"/>
            <w:sz w:val="28"/>
            <w:szCs w:val="28"/>
            <w:rtl/>
            <w:lang w:bidi="ar-SA"/>
          </w:rPr>
          <w:t>هفتمین کنفرانس ملی آموزش و توسعه سرمایه انسانی</w:t>
        </w:r>
      </w:hyperlink>
    </w:p>
    <w:p w:rsidR="008F27B0" w:rsidRPr="0091476A" w:rsidRDefault="008F27B0" w:rsidP="00C27EF4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50. </w:t>
      </w:r>
      <w:hyperlink r:id="rId34" w:tooltip="مروری بر روش های مناسب ترویج کارآفرینی (برنامه های مبتنی بر رویکرد تفریحات سالم و آموزش از راه دور)" w:history="1">
        <w:r w:rsidRPr="0091476A">
          <w:rPr>
            <w:rFonts w:ascii="Times New Roman" w:eastAsia="Times New Roman" w:hAnsi="Times New Roman" w:cs="B Zar"/>
            <w:color w:val="000000" w:themeColor="text1"/>
            <w:sz w:val="28"/>
            <w:szCs w:val="28"/>
            <w:rtl/>
            <w:lang w:bidi="ar-SA"/>
          </w:rPr>
          <w:t>مروری بر روش های مناسب ترویج کارآفرینی (برنامه های مبتنی بر رویکرد تفریحات سالم و آموزش از راه دور)</w:t>
        </w:r>
      </w:hyperlink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. </w:t>
      </w:r>
      <w:hyperlink r:id="rId35" w:tooltip="نهمین کنفرانس ملی توسعه پایدار در علوم تربیتی و روانشناسی،مطالعات اجتماعی و فرهنگی" w:history="1">
        <w:r w:rsidRPr="0091476A">
          <w:rPr>
            <w:rFonts w:ascii="Times New Roman" w:eastAsia="Times New Roman" w:hAnsi="Times New Roman" w:cs="B Zar"/>
            <w:color w:val="000000" w:themeColor="text1"/>
            <w:sz w:val="28"/>
            <w:szCs w:val="28"/>
            <w:rtl/>
            <w:lang w:bidi="ar-SA"/>
          </w:rPr>
          <w:t>نهمین کنفرانس ملی توسعه پایدار در علوم تربیتی و روانشناسی،مطالعات اجتماعی و فرهنگی</w:t>
        </w:r>
      </w:hyperlink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. 1400</w:t>
      </w:r>
    </w:p>
    <w:p w:rsidR="00275444" w:rsidRPr="0091476A" w:rsidRDefault="00275444" w:rsidP="008F27B0">
      <w:pPr>
        <w:spacing w:before="100" w:beforeAutospacing="1"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</w:p>
    <w:p w:rsidR="00C27EF4" w:rsidRPr="0091476A" w:rsidRDefault="00C27EF4" w:rsidP="00C27EF4">
      <w:pPr>
        <w:spacing w:before="100" w:beforeAutospacing="1" w:after="0" w:line="240" w:lineRule="auto"/>
        <w:rPr>
          <w:rFonts w:cs="B Zar"/>
          <w:color w:val="000000" w:themeColor="text1"/>
          <w:sz w:val="28"/>
          <w:szCs w:val="28"/>
        </w:rPr>
      </w:pPr>
    </w:p>
    <w:p w:rsidR="00C27EF4" w:rsidRPr="0091476A" w:rsidRDefault="00C27EF4" w:rsidP="00992B91">
      <w:pPr>
        <w:rPr>
          <w:rFonts w:cs="B Zar"/>
          <w:color w:val="000000" w:themeColor="text1"/>
          <w:sz w:val="28"/>
          <w:szCs w:val="28"/>
          <w:rtl/>
        </w:rPr>
      </w:pPr>
    </w:p>
    <w:p w:rsidR="00D06B2E" w:rsidRPr="0091476A" w:rsidRDefault="00D06B2E" w:rsidP="008431F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</w:pPr>
    </w:p>
    <w:p w:rsidR="009C010A" w:rsidRPr="0091476A" w:rsidRDefault="009C010A" w:rsidP="008431F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د ) مقالات چاپ شده در مجلات داخلی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lang w:bidi="ar-SA"/>
        </w:rPr>
      </w:pPr>
      <w:r w:rsidRPr="0091476A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  <w:lang w:bidi="ar-SA"/>
        </w:rPr>
        <w:t>مقالات چاپ شده در مجلات داخلی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  <w:r w:rsidRPr="0091476A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rtl/>
          <w:lang w:bidi="ar-SA"/>
        </w:rPr>
        <w:t>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مدیریت زمان،</w:t>
      </w:r>
      <w:r w:rsidR="00165908"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(روش‌های مطالعه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۳)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، مجله فراغت.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روش‌های یادگیری و شناخت، مجله فراغت.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چگونه در تحصیل موفق باشیم، مجله فراغت.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نگرشی درباره مقوله تیزهوشی و دانش‌آموزان تیزهوش، مجله فراغت.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راهبردها واستراتژی های یادگیری ، مجله رشد تکنولوژی آموزشی 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۱۳۷۰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چارچوب اصلی آموزش های مکاتبه ای ، مجله سپهر بانک صادرات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۱۳۷۰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مدخلی بر آموزش از راه دور. مجله سپهر بانک صادرات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۱۳۷۰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چگونه برنامه های درسی فعال طراحی کنیم ؟ مجله رشد تکنولوژی آموزشی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۱۳۷۱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۹-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سیر تحول برنامه‌ریزی آموزشی علوم در ایران و جهان ، مجله رشد، تکنولوژی آموزشـی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۱۳۷۲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تلاش برای تبیین حدود و ثغور رشته برنامه‌ریزی درسی به مثابه یک حوزه تخصصی، مجله رشد تکنولوژی آموزشی.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طراحی الگوی نیاز سنجی برنامه درسی 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–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فصلنامه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علمی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پژوهشی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تعلیم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تربیت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۱۳۷۷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حدود و ثغور برنامه درسی و آموزش، مجله مدرس. فصلنامه علمی پژوهشی دانشگاه تربیت مدرس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۱۳۷۸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طراحی و اعتبار بخشی الگوی جامع و معتبر نیاز سنجی برنامه درسی مدرسه 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–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محور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(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lang w:bidi="ar-SA"/>
        </w:rPr>
        <w:t>SBCNA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)فصلنامه علمی پژوهشی نوآوری های آموزشی 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۱۴-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موانع پژوهش مدار کردن تصمیم گیری در فرایند برنامه ریزی درسی ، فصلنامه علمی پژوهشی تعلیم و تربیت.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نقد و بررسی جایگاه مطالعات نیاز سنجی در برنامه ریزی درسی 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–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فصلنامه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علمی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پژوهشی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علوم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انسانی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دانشگاه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الزهرا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۱۳۸۱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ویژگی های شهروند خوب برای جامعه ایران و میزان انطباق برنامه های درسی مدارس با این ویژگی ها. مجله علمی پژوهشی علوم انسانی دانشگاه شهید بهشتی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تربیت شهروندی . اولویت پنهان برای نظام آموزش و پرورش ایران 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–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فصلنامه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علمی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پژوهشی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علوم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انسانی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دانشگاه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اصفهان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۱۳۸۱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۱۸-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وضعیت اجرایی برنامه درسی تربیت بدنی مدارس . مجله علمی 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–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پژوهشی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حرکت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.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دانشگاه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تهران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۱۹-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امکان سنجی مشارکت اعضای هیات علمی در برنامه ریزی درسی . فصلنامه علمی پژوهشی آموزش عالی.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۱۳۸۳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قابلیت اجرایی الگوهای مختلف تصمیم گیری مبتنی بر نیاز در برنامه های درسی مدارس کشور. در فصلنامه علمی پژوهشی مطالعات برنامه درسی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۱۳۸۴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امکان سنجی استقرار نظام آموزش ضمن خدمت مجازی در وزارت آموزش و پرورش. فصلنامه علمی پژوهشی نوآوری های آموزشی.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۱۳۸۴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وضعیت و سهم مشارکت دانشگاه ها در بازنگری برنامه های درسی مصوب شورای عالی برنامه ریزی، فصلنامه علمی پژوهشی پژوهش و برنامه ریزی در آموزش عالی.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۱۳۸۵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امکان سنجی کاربرد فناوری های نوین ارتباطات و اطلاعات در برنامه ریزی درسی آموزش عالی فصلنامه علمی پژوهشی پژوهش و برنامه ریزی در آموزش عالی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۱۳۸۵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مهارت های کارآفرینی موردنیاز در آموزش عالی فصلنامه علمی ترویجی اشتغال و کارآفرینی.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۱۳۸۵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خواندنی های برنامه درسی (ترجمه) فصلنامه علمی پژوهشی مطالعات برنامه درسی.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۱۳۸۵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۲۶-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ارزیابی کیفیت برنامه درسی در آموزش عالی (مورد برنامه درسی آموزش بزرگسالان). فصلنامه علمی پژوهشی مطالعات برنامه درسی ـ پذیرفته شده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۱۳۸۶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آسیب شناسی برنامه های درسی پنهان در تربیت شهروندی نظام آموزش و پرورش ایران. فصلنامه علمی پژوهشی نوآوری های آموزشی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۱۳۸۶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۲۸-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لحاظ کردن ارزشهای شهروندی در برنامه درسی مدارس. فصلنامه علمی پژوهشی نوآوری های آموزشی.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۱۳۸۶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۲۹-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جایگاه صلح در برنامه درسی مدارس کشور. . فصلنامه علمی پژوهشی نوآوری های آموزشی. شماره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۲۵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بهار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۱۳۸۷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بررسی نقش عوامل مؤثر بر مشارکت اعضای هیات علمی در برنامه‌ریزی درسی دانشگاهی. فصلنامه انجمن آموزش عالی ایران.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۱۳۸۷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راهکارهای بکارگیری فناوری اطلاعات و ارتباطات در مدارس.پژوهشنامه مطالعات روان‌شناختی تربیتی.تابستان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موانع کاربرد فناوری اطلاعات و ارتباطات در آموزش ضمن خدمت کارکنان. فصلنامه علمی پژوهشی پژوهش در نظام های آموزشی.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۳۳-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الگوهاى برنامه درسى دانشگاهی.فصلنامه علمی ترویجی راهبردهای آموزش. دوره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۱,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زمینه های مشارکت اعصای هیات علمی در برنامه ریزی درسی دانشگاهی. فصلنامه علمی پژوهشی آموزش عالی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نیازسنجی مهارت های زندگی دانش آموزان. فصلنامه علمی پژوهشی مطالعات تربیتی دانشگاه چمران اهواز.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طراحی الگوی برنامه درسی تجربه شده مبتنی بر رویکرد پدیدار شناسی و اعتبار سنجی آن در گروههای پزشکی. مجله ایرانی آموزش در علوم پزشکی. فصلنامه علمی پژوهشی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نگاهی جدید به برنامه درسی بر اساس انسان شناسى اسلامی. فصلنامه علمی ترویجی راهبردهای آموزش. دوره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۱,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۳۸-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بررسی زمینه های مشارکت اعضای هیات علمی در برنامه ریزی درسی. فصلنامه علمی پژوهشی آموزش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softHyphen/>
        <w:t xml:space="preserve">عالی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۳۹-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آینده نگرى در نظام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softHyphen/>
        <w:t xml:space="preserve">هاى آموزشى با رویکرد سازمانی . فصلنامه علمی ترویجی راهبردهای آموزش. دوره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۲,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دانشگاه‌های مجازی بین‌المللی رویکردی بین‌المللی/ بین‌ رشته‌ای در آموزش عالی. فصلنامه علمی پژوهشی مطالعات میان رشته ای.سال اول. شماره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تابستان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گذری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بر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مفاهیم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پایه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های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نظری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وعملی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برنامه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درسی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مغفول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آموزش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پزشکی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.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فصلنامه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علمی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ترویجی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راهبردهای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آموزش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.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دوره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۱,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تلفیق، راهبردى مناسب براى تدوین برنامة درسى چندفرهنگى 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–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فصلنامه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علمی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پژوهشی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مطالعات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میا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ن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رشته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اى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علوم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انسانی،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دوره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دوم،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شماره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زمستان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شکل گیری برنامه درسی برآمدنی با الهام از رویکرد رجیو امیلیو. فصلنامه علمی پژوهشی مطالعات تربیتی و روانشناختی. دانشگاه فردوسی مشهد. شماره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تحلیل محتوایی اسناد فرادستی و معین برای استنتاج برنامه پنجم بخش آموزش عالی. فصلنامه علمی پژوهشی پژوهش و برنامه ریزی در آموزش عالی.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۵۳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دانش نظری و عملی معلمان در زمینه نظریه های یادگیری. . فصلنامه علمی پژوهشی نوآوری های آموزشی.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۳۰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سال هشتم.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شهروند الکترونیک. مجله پژوهشی-آموزشی مدارس کارآمد.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تربیت شهروند جهانی، مجله پژوهشی-آموزشی مدارس کارآمد.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۴۸-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عوامل محدودکننده و تسهیل‌کننده استقرار نظام آموزش ضمن خدمت مجازی در وزارت آموزش و پرورش. فصلنامه علمی پژوهشی پژو.هش در نظام های آموزشی.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و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۱۳۸۸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۴۹-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ارزشیابى کیفیت در آموزش عالی. فصلنامه علمی ترویجی راهبردهای آموزش. دوره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۱,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فصلنامه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نوآوری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های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آموزشی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.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سال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هشتم،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شماره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۳۰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، تابستان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۵۰-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بررسی عنصر زمان در برنامه درسی حسابان. فصلنامه علمی پژوهشی مطالعات برنامه درسی. شماره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جایگاه برنامه درسى پنهان در آموزش مداوم پزشکی فصلنامه علمی ترویجی راهبردهای آموزش. دوره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۱,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بررسى موانع بین المللی برنامه های درسی دانشگاهها و مؤسسات آموزش عالى از دیدگاه اعضاى هیئت علمى (مورد دانشگاه شهید بهشتی) فصلنامه علمی پژوهشی پژوهش و برنامه ریزی در آموزش عالی دوره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۱۵,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 ۱۳۸۹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عناصر برنامه درسی آموزش مهارت های زندگی. فصلنامه علمی پژوهشی علوم تربیتی دانشگاه چمران اهواز.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آسیب شناسی نظارت بر پایان نامه های دانشجویی. فصلنامه علمی پژوهشی سوره. دانشگاه سوره.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بررسی برنامه درسی پنهان پایان نامه های دانشجویی. فصلنامه علمی پژوهشی مطالعات برنامه درسی در آموزش عالی. شماره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مکانیزم اولویت پژوهشی در آموزش و پزورش. فصلنامه علمی پژوهشی مطالعات تربیتی و روانشناختی. دانشگاه فردوسی مشهد.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جایگاه قومیت در کتب درسی ابتدایی. دو فصلنامه مدیریت و برنامه ریزی در نظام های آموزشی. سال دوم.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۵۸-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آموزش سلامت و جایگاه آن در برنامه های درسی. فصلنامه علمی پژوهشی نوآوری های آموزشی.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۳۲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۵۹-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آسیب شناسی آموزش مهارت های زندگی در برنامه های درسی . علمی پژوهشی مجله دانشور. زیر چاپ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بررسی راهکارهای توسعه و بکارگیری فناوری اطلاعات و ارتباطات در مدارس دوره متوسطه استان گیلان. فصلنامه علمی پژوهشی علوم انسانی. دانشگاه سیستان و بلوچستان.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آسیب شناسی روابط استاد راهنما و دانشجو در دانشکده‌های معماری. فصلنامه علمی و پژوهشی.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۶۲-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بررسی مبانی و تجربیات مبتنی بر آموزش خانواده با تاکید بر تنظیم خانواده. بررسی تطبیقی-مقایسه‌ای.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بررسی موانع تغییر در برنامه‌های درسی دانشگاهی از دیدگاه اعضای هیات علمی دانشگاه شهید بهشتی و علوم پزشکی.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بررسی جایگاه صلح و جنگ در کتب درسی دوره ابتدایی کشور.پژوهشنامه دانشکده ادبیات.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شناسایی و اولویت یابی مهارت‌های مورد نیاز بزرگسالان برای لحاظ کردن در برنامه درسی. فصلنامه تعلیم و تربیت.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بررسی اثر بخشی برنامه درسی کارآفرینی شاخه کار و دانش آموزش متوسطه. فصلنامه مشاوره شغلی و سازمانی. دوره دوم.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۴.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پاییز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بررسی برنامه درسی پنهان در پایان نامه های کارشناسی ارشد دانشگاه شهید بهشتی. فصلنامه مطالعات برنامه درسی آموزش عالی. سال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شماره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بهار و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۶۸-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ارائه مدل الگوی تلفیق میان رشته ای در طراحی برنامه درسی .فصلنامه مطالعات میان رشته ای در علوم انسانی. پاییز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۶۹-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تضمین کیفیت در آموزش منابع انسانی. فصنامه پژوهشهای مدیریت منابع انسانی دانشگاه جامع امام حسین(ع). سال دوم،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۲.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بهار و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۱۳۸۹.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۷۰-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روند بین المللی سازی برنامه درسی با رویکرد آموزش از راه دور در آموزش عالی ایران. فصلنامه رهیافتی نو در مدیریت آموزشی . سال دوم-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۲-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۱۳۹۰.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۷۱-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توسعه سرمایه انسانی در آموزش عالی از طریق احترام به تنوع فرهنگی دانشجویان. دو فصلنامه مدیریت و برنامه ریزی در نظام های آموزشی. دوره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۴.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۷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٫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پاییز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زمستان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۱۳۹۰.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۷۲-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قومیت پدیده ای آکسیمون در برنامه درسی صریح مدارس متوسطه ایران. فصلنامه نو آوری های آموزشی.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۴۰.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سال دهم. زمستان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۱۳۹۰.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۷۳-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تحلیل رضایتمندی فراگیران در دوره های آموزش ضمن خدمت بر مبنای مدل تحلیل اهمیت- عملکرد. دو فصلنامه مدیریت و برنامه ریزی در نظام های آموزش عالی. دوره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۴.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۶. ۱۳۹۰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۷۴-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بررسی موانع درون و برون دانشگاهی پذیرش دانشجویان خارجی ازدیدگاه اعضای هیئت علمی. فصنامه پژوهش و برنامه ریزی در آموزش عالی . سال هفدهم.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۴.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زمستان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۱۳۹۰.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۷۵-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جایگاه چند فرهنگی در آموزش مدرسه ای و آموزش عالی. مجله راهبرد فرهنگ. سال پنجم. شماره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۱۷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و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۱۸.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بهار و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۱۳۹۱.</w:t>
      </w:r>
    </w:p>
    <w:p w:rsidR="0026481B" w:rsidRPr="0091476A" w:rsidRDefault="0026481B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۷۶-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موانع پذیرش دانشجویان خارجی در دانشگاه ها و موسسات آموزش عالی</w:t>
      </w:r>
      <w:r w:rsidR="003A27A7"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 .</w:t>
      </w:r>
      <w:r w:rsidR="003A27A7"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="003A27A7"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۱۳۹۰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۷۷-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ارزشیابی اثربخشی دوره های آموزش مجازی در نظام آموزش عالی ایران (مطالعه موردی: دانشگاه فردوسی مشهد). فصلنامه فن آوری اطلاعات و ارتباطات در علوم تربیتی.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۱۳۹۰.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۷۸-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بين المللي سازي برنامه درسي با رويكرد آموزش از راه دور. نشریه علمی پژوهشی فناوری و آموزش.سال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۶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زمستان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۱۳۹۰.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۷۹-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شناسایی برنامه درسی پنهان ناشی از محیط فیزیکی دانشگاه. دو فصنامه مطالعات برنامه درسی در آموزش عالی. سال سوم.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۵.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بهار و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۱۳۹۱.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علل گرایش به آموزش در خانه از نظر والدین کودکان آموزش دیده در خانه: مطالعه کیفی تجربیات والدین.فصلنامه پژوهش در برنامه در برنامه ریزی درسی. سال نهم، دوره دوم،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۸.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زمستان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۱۳۹۱.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مفهوم پردازي نسبت ميان دو نظام آموزش و پرورش عمومي و آموزش عالي در كشور هاي منتخب جهان: رويكردي تطبيقي. دو فصلنامه مديريت و برنامه ريزي در نظام هاي آموزشي،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۹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،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۱۳۹۱.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۸۲-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بررسی و شناسایی مشکلات اعضای هیات علمی تازه استخدام شده در دانشگاه ها و موسسات آموزش عالی شهر تهران. فصلنامه مطالعات اندازه گیری و ارزشیابی آموزشی. سال اول،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تابستان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۱۳۹۱.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۸۳-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نیازسنجی و تحلیل شکاف آموزشی یک شرکت بیمه و تدوین نیازهای آموزشی آن ها بر اساس مدل استاندارد مهارت. پژوهش نامه بیمه. سال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۲۷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۴.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زمستان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۱۳۹۱.</w:t>
      </w:r>
    </w:p>
    <w:p w:rsidR="0026481B" w:rsidRPr="0091476A" w:rsidRDefault="0026481B" w:rsidP="003A27A7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۸۴-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ارزشيابي اثربخشي دوره هاي اموزش ضمن خدمت شركت ملي گاز ايران بر اساس سه الگوي پاتريك فيليپس و سيپ، فصلنامه مديريت و منابع انساني در صنعت نفت،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۱۳۹۲.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۸۵-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بررسي شرايط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حوزه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هاي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استقرار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مربي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گري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فعاليتهاي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اموزش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بهسازي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منابع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انساني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.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پذیرفته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شده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دو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فصلنامه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مديريت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برنامه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ريزي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در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نظام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هاي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>آموزشي،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۱۳۹۲.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۸۶-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بررسي تطبيقي نظام هاي مميزي كيفيت آموزش عالي در جهان: مفاهيم، معيارها، فرايند. فصلنامه پژوهش در نظام هاي آموزشي. شماره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۱۸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،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۱۳۹۲.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۸۷-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واکاوی پذیرش نوآوری های برنامه درسی در نظام آموزش عالی (مورد مطالعه: آیین نامه بازنگری برنامه درسی دانشگاه های ایران). فصلنامه روانشناسی تربیتی. سال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۹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۲۷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، بهار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۱۳۹۲.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۸۹-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تحلیل نقش های شغلی و فعالیت های حرفه ای متخصصان برنامه درسی. فصلنامه مطالعات برنامه درسی ایران.سال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۸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۳۰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>، پاییز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 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۱۳۹۲.</w:t>
      </w:r>
    </w:p>
    <w:p w:rsidR="0026481B" w:rsidRPr="0091476A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۹۰-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بررسي و تحليل مولفه هاي حقوق بشر در كتاب هاي درسي دوره ابتدايي، فصلنامه نوآوری های آموزشی. سال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۱۳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، شماره 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۴۹.</w:t>
      </w:r>
    </w:p>
    <w:p w:rsidR="0026481B" w:rsidRPr="0091476A" w:rsidRDefault="0026481B" w:rsidP="009D7E9D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۹۱-</w:t>
      </w:r>
      <w:r w:rsidRPr="0091476A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  <w:t xml:space="preserve"> </w:t>
      </w:r>
      <w:r w:rsidR="009D7E9D" w:rsidRPr="0091476A">
        <w:rPr>
          <w:rFonts w:cs="B Zar"/>
          <w:color w:val="000000" w:themeColor="text1"/>
          <w:sz w:val="28"/>
          <w:szCs w:val="28"/>
          <w:rtl/>
        </w:rPr>
        <w:t>بررسی چالش های آموزش عالی بین المللی در دانشگاه شهید بهشتی، سال ۲۰، شماره ۳، ۱۳۹۲.</w:t>
      </w:r>
    </w:p>
    <w:p w:rsidR="004631BB" w:rsidRPr="0091476A" w:rsidRDefault="004631BB" w:rsidP="009D7E9D">
      <w:pPr>
        <w:pStyle w:val="NormalWeb"/>
        <w:bidi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 xml:space="preserve">۹۲- </w:t>
      </w:r>
      <w:r w:rsidR="009D7E9D" w:rsidRPr="0091476A">
        <w:rPr>
          <w:rFonts w:cs="B Zar"/>
          <w:color w:val="000000" w:themeColor="text1"/>
          <w:sz w:val="28"/>
          <w:szCs w:val="28"/>
          <w:rtl/>
        </w:rPr>
        <w:t>حرفه علمی (دانشگاهی).مجله نامه آموزش عالی، سال ششم، شماره ۲۱، بهار ۱۳۹۲.</w:t>
      </w:r>
    </w:p>
    <w:p w:rsidR="004631BB" w:rsidRPr="0091476A" w:rsidRDefault="004631BB" w:rsidP="009D7E9D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 xml:space="preserve">۹۳- </w:t>
      </w:r>
      <w:r w:rsidR="009D7E9D" w:rsidRPr="0091476A">
        <w:rPr>
          <w:rFonts w:cs="B Zar"/>
          <w:color w:val="000000" w:themeColor="text1"/>
          <w:sz w:val="28"/>
          <w:szCs w:val="28"/>
          <w:rtl/>
          <w:lang w:bidi="ar-SA"/>
        </w:rPr>
        <w:t>بررسی و تبیین مدل مربی‌گری (</w:t>
      </w:r>
      <w:r w:rsidR="009D7E9D" w:rsidRPr="0091476A">
        <w:rPr>
          <w:rFonts w:cs="B Zar"/>
          <w:color w:val="000000" w:themeColor="text1"/>
          <w:sz w:val="28"/>
          <w:szCs w:val="28"/>
          <w:lang w:bidi="ar-SA"/>
        </w:rPr>
        <w:t>Coaching</w:t>
      </w:r>
      <w:r w:rsidR="009D7E9D" w:rsidRPr="0091476A">
        <w:rPr>
          <w:rFonts w:cs="B Zar"/>
          <w:color w:val="000000" w:themeColor="text1"/>
          <w:sz w:val="28"/>
          <w:szCs w:val="28"/>
          <w:rtl/>
          <w:lang w:bidi="ar-SA"/>
        </w:rPr>
        <w:t>) در آموزش منابع انسانی براساس نظریه داده بنیاد. فصلنامه مدیریت فرهنگ سازمانی،</w:t>
      </w:r>
      <w:r w:rsidR="009D7E9D" w:rsidRPr="0091476A">
        <w:rPr>
          <w:rFonts w:ascii="Tahoma" w:hAnsi="Tahoma" w:cs="B Zar"/>
          <w:color w:val="000000" w:themeColor="text1"/>
          <w:sz w:val="28"/>
          <w:szCs w:val="28"/>
          <w:rtl/>
        </w:rPr>
        <w:t xml:space="preserve"> دوره</w:t>
      </w:r>
      <w:r w:rsidR="009D7E9D" w:rsidRPr="0091476A">
        <w:rPr>
          <w:rFonts w:hint="cs"/>
          <w:color w:val="000000" w:themeColor="text1"/>
          <w:sz w:val="28"/>
          <w:szCs w:val="28"/>
          <w:rtl/>
        </w:rPr>
        <w:t> </w:t>
      </w:r>
      <w:r w:rsidR="009D7E9D" w:rsidRPr="0091476A">
        <w:rPr>
          <w:rFonts w:ascii="Tahoma" w:hAnsi="Tahoma" w:cs="B Zar"/>
          <w:color w:val="000000" w:themeColor="text1"/>
          <w:sz w:val="28"/>
          <w:szCs w:val="28"/>
          <w:rtl/>
        </w:rPr>
        <w:t>۱۲،</w:t>
      </w:r>
      <w:r w:rsidR="009D7E9D"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 xml:space="preserve"> </w:t>
      </w:r>
      <w:r w:rsidR="009D7E9D" w:rsidRPr="0091476A">
        <w:rPr>
          <w:rFonts w:ascii="Tahoma" w:hAnsi="Tahoma" w:cs="B Zar"/>
          <w:color w:val="000000" w:themeColor="text1"/>
          <w:sz w:val="28"/>
          <w:szCs w:val="28"/>
          <w:rtl/>
        </w:rPr>
        <w:t>شماره</w:t>
      </w:r>
      <w:r w:rsidR="009D7E9D" w:rsidRPr="0091476A">
        <w:rPr>
          <w:rFonts w:hint="cs"/>
          <w:color w:val="000000" w:themeColor="text1"/>
          <w:sz w:val="28"/>
          <w:szCs w:val="28"/>
          <w:rtl/>
        </w:rPr>
        <w:t> </w:t>
      </w:r>
      <w:r w:rsidR="009D7E9D" w:rsidRPr="0091476A">
        <w:rPr>
          <w:rFonts w:ascii="Tahoma" w:hAnsi="Tahoma" w:cs="B Zar"/>
          <w:color w:val="000000" w:themeColor="text1"/>
          <w:sz w:val="28"/>
          <w:szCs w:val="28"/>
          <w:rtl/>
        </w:rPr>
        <w:t>۳،</w:t>
      </w:r>
      <w:r w:rsidR="009D7E9D" w:rsidRPr="0091476A">
        <w:rPr>
          <w:rFonts w:hint="cs"/>
          <w:color w:val="000000" w:themeColor="text1"/>
          <w:sz w:val="28"/>
          <w:szCs w:val="28"/>
          <w:rtl/>
        </w:rPr>
        <w:t> </w:t>
      </w:r>
      <w:r w:rsidR="009D7E9D" w:rsidRPr="0091476A">
        <w:rPr>
          <w:rFonts w:cs="B Zar"/>
          <w:color w:val="000000" w:themeColor="text1"/>
          <w:sz w:val="28"/>
          <w:szCs w:val="28"/>
          <w:rtl/>
          <w:lang w:bidi="ar-SA"/>
        </w:rPr>
        <w:t xml:space="preserve"> </w:t>
      </w:r>
      <w:r w:rsidR="009D7E9D" w:rsidRPr="0091476A">
        <w:rPr>
          <w:rFonts w:cs="B Zar"/>
          <w:color w:val="000000" w:themeColor="text1"/>
          <w:sz w:val="28"/>
          <w:szCs w:val="28"/>
          <w:rtl/>
        </w:rPr>
        <w:t>۱۳۹۳.</w:t>
      </w:r>
    </w:p>
    <w:p w:rsidR="004631BB" w:rsidRPr="0091476A" w:rsidRDefault="004631BB" w:rsidP="009D7E9D">
      <w:pPr>
        <w:pStyle w:val="NormalWeb"/>
        <w:bidi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/>
          <w:color w:val="000000" w:themeColor="text1"/>
          <w:sz w:val="28"/>
          <w:szCs w:val="28"/>
          <w:rtl/>
        </w:rPr>
        <w:t>۹۴-</w:t>
      </w:r>
      <w:r w:rsidRPr="0091476A">
        <w:rPr>
          <w:rFonts w:hint="cs"/>
          <w:color w:val="000000" w:themeColor="text1"/>
          <w:sz w:val="28"/>
          <w:szCs w:val="28"/>
          <w:rtl/>
        </w:rPr>
        <w:t> </w:t>
      </w:r>
      <w:r w:rsidR="009D7E9D" w:rsidRPr="0091476A">
        <w:rPr>
          <w:rFonts w:cs="B Zar"/>
          <w:color w:val="000000" w:themeColor="text1"/>
          <w:sz w:val="28"/>
          <w:szCs w:val="28"/>
          <w:rtl/>
        </w:rPr>
        <w:t>ارزیابی کیفیت درونی برنامه درسی دوره دکترای اخلاقی پزشکی دانشگاه های علوم پزشکی ایران از دیدگاه استادان و دانشجویان، فصلنامه اخلاق پزشکی، سال ۸، شماره ۲۷، ۱۳۹۳.</w:t>
      </w:r>
    </w:p>
    <w:p w:rsidR="003939C3" w:rsidRPr="0091476A" w:rsidRDefault="00941EF9" w:rsidP="00941EF9">
      <w:pPr>
        <w:spacing w:before="100" w:beforeAutospacing="1" w:after="100" w:afterAutospacing="1" w:line="240" w:lineRule="auto"/>
        <w:ind w:left="720" w:hanging="720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95-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بررسی وضعیت حمایت مدیران از آموزش و بهسازی کارکنان شهرداری تهران،</w:t>
      </w:r>
      <w:r w:rsidRPr="0091476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فصلنامه آموزش و</w:t>
      </w:r>
      <w:r w:rsidRPr="0091476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توسعه منابع انسانی، سال 1،شماره 1، 1393</w:t>
      </w:r>
    </w:p>
    <w:p w:rsidR="00941EF9" w:rsidRPr="0091476A" w:rsidRDefault="00941EF9" w:rsidP="00941EF9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96- طراحی الگوی برنامه ریزی درسی مبتنی بر شبکه اجتماعی برای آموزش و بهسازی اساتید، دوماهنامه راهبردهای آموزش در علوم پزشکی، دوره 7، شماره 3، 1393</w:t>
      </w:r>
    </w:p>
    <w:p w:rsidR="00BC5AB1" w:rsidRPr="0091476A" w:rsidRDefault="00531D80" w:rsidP="0026481B">
      <w:pPr>
        <w:spacing w:before="100" w:beforeAutospacing="1" w:after="100" w:afterAutospacing="1" w:line="240" w:lineRule="auto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ar-SA"/>
        </w:rPr>
        <w:t xml:space="preserve">97-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سواد برنامه درسی برای مدرسین دانشگاه از نگاه مدرسان حوزه مطالعات برنامه درسی، دو فصلنامه مطالعات برنامه درسی آموزش عالی، سال 7، شماره4، 1393</w:t>
      </w:r>
    </w:p>
    <w:p w:rsidR="00531D80" w:rsidRPr="0091476A" w:rsidRDefault="00531D80" w:rsidP="00531D80">
      <w:pPr>
        <w:autoSpaceDE w:val="0"/>
        <w:autoSpaceDN w:val="0"/>
        <w:adjustRightInd w:val="0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98-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طراحي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الگوي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تبيين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كننده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رويكرد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مديران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دانشگاهي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نسبت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به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آموزش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و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بهسازي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اعضاي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هيئت علمي: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مدلي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برآمده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از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نظريه‌اي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داده</w:t>
      </w:r>
      <w:r w:rsidRPr="0091476A">
        <w:rPr>
          <w:rFonts w:ascii="BLotus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Lotus,Bold" w:cs="B Zar" w:hint="cs"/>
          <w:color w:val="000000" w:themeColor="text1"/>
          <w:sz w:val="28"/>
          <w:szCs w:val="28"/>
          <w:rtl/>
        </w:rPr>
        <w:t>بنياد،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فصلنامه پژوهش در</w:t>
      </w:r>
      <w:r w:rsidR="00A85FA1" w:rsidRPr="0091476A">
        <w:rPr>
          <w:rFonts w:cs="B Zar" w:hint="cs"/>
          <w:color w:val="000000" w:themeColor="text1"/>
          <w:sz w:val="28"/>
          <w:szCs w:val="28"/>
          <w:rtl/>
        </w:rPr>
        <w:t xml:space="preserve"> نظام های آموزشی، سال 7، شماره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3، 1393</w:t>
      </w:r>
    </w:p>
    <w:p w:rsidR="00531D80" w:rsidRPr="0091476A" w:rsidRDefault="00531D80" w:rsidP="00B17916">
      <w:pPr>
        <w:autoSpaceDE w:val="0"/>
        <w:autoSpaceDN w:val="0"/>
        <w:adjustRightInd w:val="0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lastRenderedPageBreak/>
        <w:t xml:space="preserve">99- </w:t>
      </w:r>
      <w:r w:rsidRPr="0091476A">
        <w:rPr>
          <w:rFonts w:cs="B Zar"/>
          <w:color w:val="000000" w:themeColor="text1"/>
          <w:sz w:val="28"/>
          <w:szCs w:val="28"/>
          <w:rtl/>
        </w:rPr>
        <w:t>مدرسه زندگي بايد در پي تربيت كدام شهروند مطلوب باشد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؟، </w:t>
      </w:r>
      <w:r w:rsidRPr="0091476A">
        <w:rPr>
          <w:rFonts w:cs="B Zar"/>
          <w:color w:val="000000" w:themeColor="text1"/>
          <w:sz w:val="28"/>
          <w:szCs w:val="28"/>
          <w:rtl/>
        </w:rPr>
        <w:t>دو فصلنامه مديريت و برنامه ريزي در نظام هاي آموزشي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، سال 6 ، شماره 11، 1393</w:t>
      </w:r>
    </w:p>
    <w:p w:rsidR="00B17916" w:rsidRPr="0091476A" w:rsidRDefault="00336482" w:rsidP="00B17916">
      <w:pPr>
        <w:autoSpaceDE w:val="0"/>
        <w:autoSpaceDN w:val="0"/>
        <w:adjustRightInd w:val="0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100- </w:t>
      </w:r>
      <w:hyperlink r:id="rId36" w:history="1">
        <w:r w:rsidRPr="0091476A">
          <w:rPr>
            <w:rStyle w:val="abstracttitle"/>
            <w:rFonts w:cs="B Zar"/>
            <w:color w:val="000000" w:themeColor="text1"/>
            <w:sz w:val="28"/>
            <w:szCs w:val="28"/>
            <w:rtl/>
          </w:rPr>
          <w:t>الگوی آموزش و بهسازی مبتنی بر شايستگی برای مديران آموزش (مطالعه موردی: شرکت ايدرو</w:t>
        </w:r>
      </w:hyperlink>
      <w:r w:rsidRPr="0091476A">
        <w:rPr>
          <w:rStyle w:val="Strong"/>
          <w:rFonts w:cs="B Zar" w:hint="cs"/>
          <w:color w:val="000000" w:themeColor="text1"/>
          <w:sz w:val="28"/>
          <w:szCs w:val="28"/>
          <w:rtl/>
        </w:rPr>
        <w:t>)،</w:t>
      </w:r>
      <w:r w:rsidRPr="0091476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نشریه منابع انسانی، دوره 5، شماره 23، 1393</w:t>
      </w:r>
    </w:p>
    <w:p w:rsidR="000F669B" w:rsidRPr="0091476A" w:rsidRDefault="000F669B" w:rsidP="00B17916">
      <w:pPr>
        <w:autoSpaceDE w:val="0"/>
        <w:autoSpaceDN w:val="0"/>
        <w:adjustRightInd w:val="0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101- امکان سنجی به کارگیری نظام گرنت در آموزش و بهسازی مدیران. دو فصلنامه مدیریت و برنامه ریزی در نظام های آموزشی. سال 7. شماره 13. 1393</w:t>
      </w:r>
    </w:p>
    <w:p w:rsidR="009D7E9D" w:rsidRPr="0091476A" w:rsidRDefault="009D7E9D" w:rsidP="00240B0D">
      <w:pPr>
        <w:autoSpaceDE w:val="0"/>
        <w:autoSpaceDN w:val="0"/>
        <w:adjustRightInd w:val="0"/>
        <w:rPr>
          <w:rFonts w:ascii="Tahoma" w:hAnsi="Tahoma"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102- 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  <w:rtl/>
        </w:rPr>
        <w:t>سواد برنامه درسی در آموزشگری مضمونی برای توانمندسازی هیأت علمی. فصلنامه آموزش و توسعه منابع انسانی. سال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</w:rPr>
        <w:t> 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  <w:rtl/>
        </w:rPr>
        <w:t>۱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</w:rPr>
        <w:t xml:space="preserve">. 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  <w:rtl/>
        </w:rPr>
        <w:t>شماره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</w:rPr>
        <w:t> 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  <w:rtl/>
        </w:rPr>
        <w:t>۳،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</w:rPr>
        <w:t> 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  <w:rtl/>
        </w:rPr>
        <w:t>۱۳۹۳</w:t>
      </w:r>
      <w:r w:rsidR="00240B0D" w:rsidRPr="0091476A">
        <w:rPr>
          <w:rFonts w:ascii="Tahoma" w:hAnsi="Tahoma" w:cs="B Zar"/>
          <w:color w:val="000000" w:themeColor="text1"/>
          <w:sz w:val="28"/>
          <w:szCs w:val="28"/>
        </w:rPr>
        <w:t>.</w:t>
      </w:r>
    </w:p>
    <w:p w:rsidR="009D7E9D" w:rsidRPr="0091476A" w:rsidRDefault="009D7E9D" w:rsidP="008E37DC">
      <w:pPr>
        <w:autoSpaceDE w:val="0"/>
        <w:autoSpaceDN w:val="0"/>
        <w:adjustRightInd w:val="0"/>
        <w:rPr>
          <w:rFonts w:ascii="Tahoma" w:hAnsi="Tahoma" w:cs="B Zar"/>
          <w:color w:val="000000" w:themeColor="text1"/>
          <w:sz w:val="28"/>
          <w:szCs w:val="28"/>
        </w:rPr>
      </w:pPr>
      <w:r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 xml:space="preserve">103- 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>عوامل بازدارنده و راهبردهاي بكارگيري شبكه اجتماعي براي تدريس و يادگيري موثر در آموزش. فصلنامه</w:t>
      </w:r>
      <w:r w:rsidRPr="0091476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>پژوهش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>در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>برنامه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>ريزي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>درسي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 xml:space="preserve">. 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rtl/>
        </w:rPr>
        <w:t>سال</w:t>
      </w:r>
      <w:r w:rsidRPr="0091476A">
        <w:rPr>
          <w:rFonts w:ascii="Tahoma" w:hAnsi="Tahoma" w:cs="B Zar"/>
          <w:color w:val="000000" w:themeColor="text1"/>
          <w:sz w:val="28"/>
          <w:szCs w:val="28"/>
        </w:rPr>
        <w:t> 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>۱۲</w:t>
      </w:r>
      <w:r w:rsidRPr="0091476A">
        <w:rPr>
          <w:rFonts w:ascii="Tahoma" w:hAnsi="Tahoma" w:cs="B Zar"/>
          <w:color w:val="000000" w:themeColor="text1"/>
          <w:sz w:val="28"/>
          <w:szCs w:val="28"/>
        </w:rPr>
        <w:t xml:space="preserve">. 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>شماره ۱۷،</w:t>
      </w:r>
      <w:r w:rsidRPr="0091476A">
        <w:rPr>
          <w:rFonts w:ascii="Tahoma" w:hAnsi="Tahoma" w:cs="B Zar"/>
          <w:color w:val="000000" w:themeColor="text1"/>
          <w:sz w:val="28"/>
          <w:szCs w:val="28"/>
        </w:rPr>
        <w:t> </w:t>
      </w:r>
      <w:r w:rsidRPr="0091476A">
        <w:rPr>
          <w:rFonts w:ascii="Tahoma" w:hAnsi="Tahoma" w:cs="B Zar"/>
          <w:color w:val="000000" w:themeColor="text1"/>
          <w:sz w:val="28"/>
          <w:szCs w:val="28"/>
          <w:rtl/>
        </w:rPr>
        <w:t>۱۳۹۴</w:t>
      </w:r>
    </w:p>
    <w:p w:rsidR="008E37DC" w:rsidRPr="0091476A" w:rsidRDefault="008E37DC" w:rsidP="008E37DC">
      <w:pPr>
        <w:shd w:val="clear" w:color="auto" w:fill="FFFFFF"/>
        <w:spacing w:after="0" w:line="255" w:lineRule="atLeast"/>
        <w:textAlignment w:val="top"/>
        <w:rPr>
          <w:rFonts w:ascii="Tahoma" w:eastAsia="Times New Roman" w:hAnsi="Tahoma" w:cs="B Zar"/>
          <w:color w:val="000000" w:themeColor="text1"/>
          <w:sz w:val="24"/>
          <w:szCs w:val="24"/>
          <w:lang w:bidi="ar-SA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>۱۰۴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- تحلیل محتوای کتب علوم اجتماعی دوره متوسطه در ارتباط با مفاهیم حقوق بشر. فصلنامه پژوهش در برنامه ریزی درسی، سال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 xml:space="preserve">۱۲.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 xml:space="preserve">شماره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>۱۸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،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>۱۳۹۴.</w:t>
      </w:r>
    </w:p>
    <w:p w:rsidR="008E37DC" w:rsidRPr="0091476A" w:rsidRDefault="008E37DC" w:rsidP="008E37DC">
      <w:pPr>
        <w:shd w:val="clear" w:color="auto" w:fill="FFFFFF"/>
        <w:spacing w:after="0" w:line="255" w:lineRule="atLeast"/>
        <w:textAlignment w:val="top"/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 xml:space="preserve">۱۰۵-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آسیب شناسی برنامه درسی مهارت های زندگی در نظام آموزش متوسطه نظری. دو فصلنامه علمی و پژوهشی دانشگاه شاهد، سال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>۲۱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، شماره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>۱۳۹۴.</w:t>
      </w:r>
    </w:p>
    <w:p w:rsidR="0000713D" w:rsidRPr="0091476A" w:rsidRDefault="0000713D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106-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مفهوم سازي يادگيري زائد و راهكارهاي كاهش آن در نظام آموزش عالي ايراان از ديدگاه صاحبنظران آموزش عالي"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مطالعات اندازه گيري و ارزشيابي آموزشي - سازمان سنجش و آموزش كشور علمي پژوهشي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 نسخه 5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شماره</w:t>
      </w:r>
      <w:r w:rsidRPr="0091476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bdr w:val="none" w:sz="0" w:space="0" w:color="auto" w:frame="1"/>
          <w:rtl/>
        </w:rPr>
        <w:t>۱۳۹۴.</w:t>
      </w:r>
    </w:p>
    <w:p w:rsidR="0000713D" w:rsidRPr="0091476A" w:rsidRDefault="0000713D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color w:val="000000" w:themeColor="text1"/>
          <w:sz w:val="28"/>
          <w:szCs w:val="28"/>
          <w:shd w:val="clear" w:color="auto" w:fill="FFFFFF"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107-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طراحي الگوي سنجش برنامه درسي زايد در نظام آموزش عالي ايران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2B67C0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فصلنامه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پژوهش در نظامهاي آموزشي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نسخه 8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1393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2B67C0" w:rsidRPr="0091476A" w:rsidRDefault="002B67C0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color w:val="000000" w:themeColor="text1"/>
          <w:sz w:val="28"/>
          <w:szCs w:val="28"/>
          <w:shd w:val="clear" w:color="auto" w:fill="FFFFFF"/>
        </w:rPr>
      </w:pP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108-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طراحی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تدوین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وظایف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و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تکالیف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شغلی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متخصصان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برنامة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درسی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آموزش</w:t>
      </w:r>
      <w:r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 xml:space="preserve">عالی، فصلنامه </w:t>
      </w:r>
      <w:r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پژوهش در نظامهاي آموزشي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، شماره 26 (سال 8)، 1393.</w:t>
      </w:r>
    </w:p>
    <w:p w:rsidR="00696EAC" w:rsidRPr="0091476A" w:rsidRDefault="00696EAC" w:rsidP="00696EAC">
      <w:pPr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lang w:bidi="ar-SA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۱۰۹-</w:t>
      </w:r>
      <w:r w:rsidRPr="0091476A">
        <w:rPr>
          <w:rFonts w:eastAsia="Times New Roman" w:cs="Calibri" w:hint="cs"/>
          <w:color w:val="000000" w:themeColor="text1"/>
          <w:sz w:val="28"/>
          <w:szCs w:val="28"/>
          <w:rtl/>
        </w:rPr>
        <w:t> 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بررسي مقايسه اي عوامل موثر بر جذب دانشجو توسط خرده نظام غيرانتفاعي كشور در افق چشم انداز 1404" , سياست علم و فناوري, نسخه 4,صفحات:81-100, 1394.</w:t>
      </w:r>
    </w:p>
    <w:p w:rsidR="00696EAC" w:rsidRPr="0091476A" w:rsidRDefault="00696EAC" w:rsidP="00696EAC">
      <w:pPr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۱۱۰-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چگونه پشتیبانی مدیران را برای آموزش و بهسازی کارکنان جلب</w:t>
      </w:r>
      <w:r w:rsidR="00FC1F34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 xml:space="preserve">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کنیم؟ دو فصلنامه مدیریت و برنامه ریزی در نظام های آموزشی، شماره 16 (دوره 9)،1395.</w:t>
      </w:r>
    </w:p>
    <w:p w:rsidR="00696EAC" w:rsidRPr="0091476A" w:rsidRDefault="00696EAC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</w:pPr>
    </w:p>
    <w:p w:rsidR="00A651FE" w:rsidRPr="0091476A" w:rsidRDefault="00FC1F34" w:rsidP="00696EAC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</w:pP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lastRenderedPageBreak/>
        <w:t>111</w:t>
      </w:r>
      <w:r w:rsidR="00C6666D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- تحلیلی بر ضرورت ها و الزامات بازاندیشی در اهداف، راهبردها و برنامه های درسی دوره های دکتری تخصصی. فصلنامه علمی پژوهشی تدریس پژوهی- سال 4- شماره 1- تابستان 1395</w:t>
      </w:r>
    </w:p>
    <w:p w:rsidR="00DA129C" w:rsidRPr="0091476A" w:rsidRDefault="00DA129C" w:rsidP="00DA129C">
      <w:pPr>
        <w:spacing w:before="100" w:beforeAutospacing="1"/>
        <w:jc w:val="both"/>
        <w:textAlignment w:val="top"/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112-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ارائه الگوی ارزشیابی اثرات پژوهش های مدیریتی- فصلنامه پژوهش های مدیریت در ایران. 1395</w:t>
      </w:r>
    </w:p>
    <w:p w:rsidR="00FC1F34" w:rsidRPr="0091476A" w:rsidRDefault="00FC1F34" w:rsidP="00DA129C">
      <w:pPr>
        <w:spacing w:before="100" w:beforeAutospacing="1"/>
        <w:jc w:val="both"/>
        <w:textAlignment w:val="top"/>
        <w:rPr>
          <w:rFonts w:ascii="B Nazanin,Bold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 xml:space="preserve">113-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تجارب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اعضای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هیأت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علمی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از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نخستین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روزهای تدریس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در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دانشگاه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: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یک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مطالعه</w:t>
      </w:r>
      <w:r w:rsidRPr="0091476A">
        <w:rPr>
          <w:rFonts w:ascii="B Nazanin,Bold" w:cs="B Zar"/>
          <w:color w:val="000000" w:themeColor="text1"/>
          <w:sz w:val="28"/>
          <w:szCs w:val="28"/>
        </w:rPr>
        <w:t xml:space="preserve"> 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کیفی- فصلنامه علمی پژوهشی تدریس پژوهی- سال چهارم- شماره 2- پاییز 1395</w:t>
      </w:r>
    </w:p>
    <w:p w:rsidR="00FC1F34" w:rsidRPr="0091476A" w:rsidRDefault="00FC1F34" w:rsidP="00FC1F34">
      <w:pPr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114-</w:t>
      </w:r>
      <w:r w:rsidRPr="0091476A">
        <w:rPr>
          <w:rFonts w:cs="B Zar"/>
          <w:color w:val="000000" w:themeColor="text1"/>
          <w:sz w:val="28"/>
          <w:szCs w:val="28"/>
          <w:rtl/>
        </w:rPr>
        <w:t>كاركردهاي برنامه هاي درسي مبتني بر</w:t>
      </w:r>
      <w:r w:rsidRPr="0091476A">
        <w:rPr>
          <w:rFonts w:cs="B Zar"/>
          <w:color w:val="000000" w:themeColor="text1"/>
          <w:sz w:val="28"/>
          <w:szCs w:val="28"/>
        </w:rPr>
        <w:t xml:space="preserve"> MOOC</w:t>
      </w:r>
      <w:r w:rsidRPr="0091476A">
        <w:rPr>
          <w:rFonts w:cs="B Zar"/>
          <w:color w:val="000000" w:themeColor="text1"/>
          <w:sz w:val="28"/>
          <w:szCs w:val="28"/>
          <w:rtl/>
        </w:rPr>
        <w:t>ها به مثابه نوآوري آموزشي</w:t>
      </w:r>
      <w:r w:rsidRPr="0091476A">
        <w:rPr>
          <w:rFonts w:cs="B Zar"/>
          <w:color w:val="000000" w:themeColor="text1"/>
          <w:sz w:val="28"/>
          <w:szCs w:val="28"/>
        </w:rPr>
        <w:t xml:space="preserve">" , </w:t>
      </w:r>
      <w:r w:rsidRPr="0091476A">
        <w:rPr>
          <w:rFonts w:cs="B Zar"/>
          <w:color w:val="000000" w:themeColor="text1"/>
          <w:sz w:val="28"/>
          <w:szCs w:val="28"/>
          <w:rtl/>
        </w:rPr>
        <w:t>مطالعات برنامه درسي آموزش عالي, نسخه 7, صفحات:07-40, 1395</w:t>
      </w:r>
      <w:r w:rsidRPr="0091476A">
        <w:rPr>
          <w:rFonts w:cs="B Zar"/>
          <w:color w:val="000000" w:themeColor="text1"/>
          <w:sz w:val="28"/>
          <w:szCs w:val="28"/>
        </w:rPr>
        <w:t>.</w:t>
      </w:r>
    </w:p>
    <w:p w:rsidR="00FC1F34" w:rsidRPr="0091476A" w:rsidRDefault="00FC1F34" w:rsidP="00FC1F34">
      <w:pPr>
        <w:jc w:val="both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115- </w:t>
      </w:r>
      <w:r w:rsidRPr="0091476A">
        <w:rPr>
          <w:rFonts w:cs="B Zar"/>
          <w:color w:val="000000" w:themeColor="text1"/>
          <w:sz w:val="28"/>
          <w:szCs w:val="28"/>
          <w:rtl/>
        </w:rPr>
        <w:t>بررسي وظايف، شايستگي و كارآمدي برنامه آموزشي، مطالعه موردي كارشناسي فناوري اطلاعات, فصلنامه پژوهش و برنامه ريزي در آموزش عالي(موسسه پژوهش و برنامه ريزي آموزش عالي), نسخه 22, صفحات:1-27, 1395</w:t>
      </w:r>
      <w:r w:rsidRPr="0091476A">
        <w:rPr>
          <w:rFonts w:cs="B Zar"/>
          <w:color w:val="000000" w:themeColor="text1"/>
          <w:sz w:val="28"/>
          <w:szCs w:val="28"/>
        </w:rPr>
        <w:t>.</w:t>
      </w:r>
    </w:p>
    <w:p w:rsidR="000A1578" w:rsidRPr="0091476A" w:rsidRDefault="00316410" w:rsidP="000A1578">
      <w:pPr>
        <w:autoSpaceDE w:val="0"/>
        <w:autoSpaceDN w:val="0"/>
        <w:adjustRightInd w:val="0"/>
        <w:spacing w:after="0" w:line="240" w:lineRule="auto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116- 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فراسوی یادگیری الکترونیکی: مفهوم پردازی وب 2 و دلالت های آن بر معرفی الگوی برنامه درسی آموزش مجازی- شماره 24، سال 13، دوره 51- زمستان 1395.</w:t>
      </w:r>
    </w:p>
    <w:p w:rsidR="00316410" w:rsidRPr="0091476A" w:rsidRDefault="00316410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 xml:space="preserve">117- 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بررسی وظایف، شایستگی و کارآمدی برنامه آموزشی: مطالعه موردی کارشناسی فناوری اطلاعات- فصلنامه پژوهش و برنامه ریزی در آموزش عالی.</w:t>
      </w:r>
    </w:p>
    <w:p w:rsidR="004B2741" w:rsidRPr="0091476A" w:rsidRDefault="004B2741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 xml:space="preserve">118- 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بررسی رابطه عدالت سازمانی با تعهد سازمانی و رضایت شغلی اعضای هیئت علمی دانشگاه های دولتی و آزاد سیستان و بلوچستان- مدیریت و برنامه ریزی در نظام های آموزشی- دوره 9- شماره 17- زمستان 1395</w:t>
      </w:r>
    </w:p>
    <w:p w:rsidR="00D77174" w:rsidRPr="0091476A" w:rsidRDefault="00D77174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 xml:space="preserve">119- 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>فراسو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 xml:space="preserve"> 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 w:hint="eastAsia"/>
          <w:color w:val="000000" w:themeColor="text1"/>
          <w:sz w:val="28"/>
          <w:szCs w:val="28"/>
          <w:rtl/>
          <w:lang w:bidi="ar-SA"/>
        </w:rPr>
        <w:t>ادگ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 w:hint="eastAsia"/>
          <w:color w:val="000000" w:themeColor="text1"/>
          <w:sz w:val="28"/>
          <w:szCs w:val="28"/>
          <w:rtl/>
          <w:lang w:bidi="ar-SA"/>
        </w:rPr>
        <w:t>ر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 xml:space="preserve"> الکترون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 w:hint="eastAsia"/>
          <w:color w:val="000000" w:themeColor="text1"/>
          <w:sz w:val="28"/>
          <w:szCs w:val="28"/>
          <w:rtl/>
          <w:lang w:bidi="ar-SA"/>
        </w:rPr>
        <w:t>ک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>: مفهوم پرداز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 xml:space="preserve"> وب 2 و دلالت ها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 xml:space="preserve"> آن بر معرف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 xml:space="preserve"> الگو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 xml:space="preserve"> برنامه درس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</w:t>
      </w:r>
      <w:r w:rsidR="000A1578" w:rsidRPr="0091476A">
        <w:rPr>
          <w:rFonts w:ascii="B Nazanin,Bold" w:cs="B Zar"/>
          <w:color w:val="000000" w:themeColor="text1"/>
          <w:sz w:val="28"/>
          <w:szCs w:val="28"/>
          <w:rtl/>
          <w:lang w:bidi="ar-SA"/>
        </w:rPr>
        <w:t xml:space="preserve"> آموزش مجاز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ی. پژوهش در برنامه ریزی درسی- دوره 2- شماره 24- 1395</w:t>
      </w:r>
      <w:r w:rsidR="000A1578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>.</w:t>
      </w:r>
    </w:p>
    <w:p w:rsidR="006D7073" w:rsidRPr="0091476A" w:rsidRDefault="006D7073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lang w:bidi="ar-SA"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 xml:space="preserve">120- </w:t>
      </w:r>
      <w:r w:rsidR="000A1578" w:rsidRPr="0091476A">
        <w:rPr>
          <w:rFonts w:ascii="B Nazanin,Bold" w:cs="B Zar" w:hint="cs"/>
          <w:color w:val="000000" w:themeColor="text1"/>
          <w:sz w:val="28"/>
          <w:szCs w:val="28"/>
          <w:rtl/>
        </w:rPr>
        <w:t>تحلیلی بر مطالعات انجام شده در زمینه بهره گیری از روش منتورینگ برای اعضای هیئت علمی دانشگاه ها- فصلنامه برنامه درسی در آموزش عالی-سال 7- شماره 14- زمستان 1395.</w:t>
      </w:r>
    </w:p>
    <w:p w:rsidR="00FA6314" w:rsidRPr="0091476A" w:rsidRDefault="006D7073" w:rsidP="00FA6314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121-</w:t>
      </w:r>
      <w:r w:rsidR="00FA6314"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 كاركردهاي برنامه هاي درسي مبتني بر</w:t>
      </w:r>
      <w:r w:rsidR="00FA6314"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</w:rPr>
        <w:t xml:space="preserve"> MOOC </w:t>
      </w:r>
      <w:r w:rsidR="00FA6314"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 xml:space="preserve">ها در آموزش عالي به مثابه نوآوري آموزشي , </w:t>
      </w:r>
      <w:r w:rsidR="00FA6314" w:rsidRPr="0091476A">
        <w:rPr>
          <w:rFonts w:cs="B Zar" w:hint="cs"/>
          <w:color w:val="000000" w:themeColor="text1"/>
          <w:sz w:val="28"/>
          <w:szCs w:val="28"/>
          <w:rtl/>
        </w:rPr>
        <w:t xml:space="preserve">فصلنامه </w:t>
      </w:r>
      <w:r w:rsidR="00FA6314"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مطالعات برنامه درسي آموزش عالي</w:t>
      </w:r>
      <w:r w:rsidR="00FA6314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.سال هشتم.1395</w:t>
      </w: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 xml:space="preserve"> </w:t>
      </w:r>
    </w:p>
    <w:p w:rsidR="000A1578" w:rsidRPr="0091476A" w:rsidRDefault="000A1578" w:rsidP="00FA6314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>122- چالش های کیفیت ارزشیابی برنامه درسی دوره آموزش مجازی (مورد مطالعه: دانشگاه شهید بهشتی). فصلنامه مطالعات اندازه گیری و ارزشیابی آموزشی.  سال 7، شماره 18، تابستان 1396.</w:t>
      </w:r>
    </w:p>
    <w:p w:rsidR="000A1578" w:rsidRPr="0091476A" w:rsidRDefault="000A1578" w:rsidP="000A157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</w:rPr>
        <w:t xml:space="preserve">123- </w:t>
      </w:r>
      <w:r w:rsidRPr="0091476A">
        <w:rPr>
          <w:rFonts w:cs="B Zar"/>
          <w:color w:val="000000" w:themeColor="text1"/>
          <w:sz w:val="28"/>
          <w:szCs w:val="28"/>
          <w:rtl/>
        </w:rPr>
        <w:t>چالش‌های آموزش زبان انگلیسی در نظام آموزشی ایران از دیدگاه مدیران آموزشی و دبیران زبان انگلیسی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فصلنامه رهیافتی نو در مدیریت آموزشی. دوره 8، شماره 38. تابستان 1396.</w:t>
      </w:r>
    </w:p>
    <w:p w:rsidR="007D0A3B" w:rsidRPr="0091476A" w:rsidRDefault="007D0A3B" w:rsidP="000A157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lastRenderedPageBreak/>
        <w:t>124- مفهوم پردازی گفتمان برنامه درسی محیط کار، گفتمان نوظهور یا مغفول. فصلنامه پژوهش در برنامه ریزی درسی. دوره2،شماره25،بهار1396</w:t>
      </w:r>
    </w:p>
    <w:p w:rsidR="007D0A3B" w:rsidRPr="0091476A" w:rsidRDefault="007D0A3B" w:rsidP="007D0A3B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125-</w:t>
      </w:r>
      <w:r w:rsidR="003C012C" w:rsidRPr="0091476A">
        <w:rPr>
          <w:rFonts w:cs="B Zar" w:hint="cs"/>
          <w:color w:val="000000" w:themeColor="text1"/>
          <w:sz w:val="28"/>
          <w:szCs w:val="28"/>
          <w:rtl/>
        </w:rPr>
        <w:t>شناسایی راهبردهای ارتقای فرهنگ برنامه ریزی درسی در دانشگاه ها و موسسات آموزش عالی. فصلنامه مطالعات برنامه درسی آموزش عالی. دوره 8، شماره 16، پاییز و زمستان1396.</w:t>
      </w:r>
    </w:p>
    <w:p w:rsidR="00120698" w:rsidRPr="0091476A" w:rsidRDefault="00120698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126- تبیین شرایط زمینه ای د ر راستای ارتقای فرهنگ برنامه ریزی درسی د ردانشگاه ها و موسسات آموزش عالی ایران. . فصلنامه رهیافتی نو در مدیریت آموزشی. سال هشتم. شماره 4. زمستان 1396.</w:t>
      </w:r>
    </w:p>
    <w:p w:rsidR="00120698" w:rsidRPr="0091476A" w:rsidRDefault="00120698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127- تبیین پیامدهای ارتقای فرهنگ  برنامه ریزی درسی در دانشگاه ها و موسسات آموزش عالی ایران.فصلنامه پژوهش د ربرنامه ریزی درسی. سال چهارهم. دوره دوم.شماره28.زمستان1396</w:t>
      </w:r>
    </w:p>
    <w:p w:rsidR="003C012C" w:rsidRPr="0091476A" w:rsidRDefault="003C012C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12</w:t>
      </w:r>
      <w:r w:rsidR="00120698" w:rsidRPr="0091476A">
        <w:rPr>
          <w:rFonts w:cs="B Zar" w:hint="cs"/>
          <w:color w:val="000000" w:themeColor="text1"/>
          <w:sz w:val="28"/>
          <w:szCs w:val="28"/>
          <w:rtl/>
        </w:rPr>
        <w:t>7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- طراحی الگوی برنامه درسی تربیت شهروند جهانی در دوره ابتدایی نظام آموزشی ایران: مدلی برآمده از نظریه داده بنیاد.فصلنامه اندیشه های نوین تربیتی.</w:t>
      </w:r>
      <w:r w:rsidR="00856BB6" w:rsidRPr="0091476A">
        <w:rPr>
          <w:rFonts w:cs="B Zar" w:hint="cs"/>
          <w:color w:val="000000" w:themeColor="text1"/>
          <w:sz w:val="28"/>
          <w:szCs w:val="28"/>
          <w:rtl/>
        </w:rPr>
        <w:t xml:space="preserve"> دوره 13، شماره 3- شماره پیاپی45،پاییز1396</w:t>
      </w:r>
    </w:p>
    <w:p w:rsidR="00856BB6" w:rsidRPr="0091476A" w:rsidRDefault="00856BB6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12</w:t>
      </w:r>
      <w:r w:rsidR="00120698" w:rsidRPr="0091476A">
        <w:rPr>
          <w:rFonts w:cs="B Zar" w:hint="cs"/>
          <w:color w:val="000000" w:themeColor="text1"/>
          <w:sz w:val="28"/>
          <w:szCs w:val="28"/>
          <w:rtl/>
        </w:rPr>
        <w:t>8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- فراتحلیلی کیفی بر پژوهش های انجام شده  در زمینه موک(دوره های فراگیر گسترده انلاین و باز). </w:t>
      </w:r>
      <w:r w:rsidR="007611AA" w:rsidRPr="0091476A">
        <w:rPr>
          <w:rFonts w:cs="B Zar" w:hint="cs"/>
          <w:color w:val="000000" w:themeColor="text1"/>
          <w:sz w:val="28"/>
          <w:szCs w:val="28"/>
          <w:rtl/>
        </w:rPr>
        <w:t>فصلنامه پژوهش دربرنامه ریزی درسی.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دوره 2شماره 26. تابستان1396.</w:t>
      </w:r>
    </w:p>
    <w:p w:rsidR="00856BB6" w:rsidRPr="0091476A" w:rsidRDefault="00856BB6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12</w:t>
      </w:r>
      <w:r w:rsidR="00120698" w:rsidRPr="0091476A">
        <w:rPr>
          <w:rFonts w:cs="B Zar" w:hint="cs"/>
          <w:color w:val="000000" w:themeColor="text1"/>
          <w:sz w:val="28"/>
          <w:szCs w:val="28"/>
          <w:rtl/>
        </w:rPr>
        <w:t>9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- آموزش چند فرهنگی</w:t>
      </w:r>
      <w:r w:rsidR="007611AA" w:rsidRPr="0091476A">
        <w:rPr>
          <w:rFonts w:cs="B Zar" w:hint="cs"/>
          <w:color w:val="000000" w:themeColor="text1"/>
          <w:sz w:val="28"/>
          <w:szCs w:val="28"/>
          <w:rtl/>
        </w:rPr>
        <w:t>: تحلیل نظام مند ادراک معلمان. فصلنامه تدریس پژوهی. سال پنجم شماره 2. تابستان1396.</w:t>
      </w:r>
    </w:p>
    <w:p w:rsidR="006B2572" w:rsidRPr="0091476A" w:rsidRDefault="00120698" w:rsidP="00FA6314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130</w:t>
      </w:r>
      <w:r w:rsidR="00473DA0"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تحليل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ساختاری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مولفه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های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مديريت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مدرسه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محور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مبتني بر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نظريه پردازی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تطبيقي، فصلنامه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علمي</w:t>
      </w:r>
      <w:r w:rsidR="00FA6314" w:rsidRPr="0091476A">
        <w:rPr>
          <w:rFonts w:ascii="Times New Roman,Bold" w:hAnsi="Times New Roman,Bold" w:cs="B Zar"/>
          <w:color w:val="000000" w:themeColor="text1"/>
          <w:sz w:val="28"/>
          <w:szCs w:val="28"/>
          <w:lang w:bidi="ar-SA"/>
        </w:rPr>
        <w:t xml:space="preserve">–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پژوهشي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رهيافتي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نو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در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مديريت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آموزشي، سال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هشتم،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شماره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1،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پياپي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29، بهار</w:t>
      </w:r>
      <w:r w:rsidR="00FA6314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1396.</w:t>
      </w:r>
    </w:p>
    <w:p w:rsidR="001E4D1E" w:rsidRPr="0091476A" w:rsidRDefault="00473DA0" w:rsidP="00120698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13</w:t>
      </w:r>
      <w:r w:rsidR="00120698" w:rsidRPr="0091476A">
        <w:rPr>
          <w:rFonts w:cs="B Zar" w:hint="cs"/>
          <w:color w:val="000000" w:themeColor="text1"/>
          <w:sz w:val="28"/>
          <w:szCs w:val="28"/>
          <w:rtl/>
        </w:rPr>
        <w:t>1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1E4D1E" w:rsidRPr="0091476A">
        <w:rPr>
          <w:rFonts w:cs="B Zar" w:hint="cs"/>
          <w:color w:val="000000" w:themeColor="text1"/>
          <w:sz w:val="28"/>
          <w:szCs w:val="28"/>
          <w:rtl/>
        </w:rPr>
        <w:t>واکاوی اقدامات من</w:t>
      </w:r>
      <w:r w:rsidR="008A2A53" w:rsidRPr="0091476A">
        <w:rPr>
          <w:rFonts w:cs="B Zar" w:hint="cs"/>
          <w:color w:val="000000" w:themeColor="text1"/>
          <w:sz w:val="28"/>
          <w:szCs w:val="28"/>
          <w:rtl/>
        </w:rPr>
        <w:t>تور و منتی در منتورینگ اعضای هیئ</w:t>
      </w:r>
      <w:r w:rsidR="001E4D1E" w:rsidRPr="0091476A">
        <w:rPr>
          <w:rFonts w:cs="B Zar" w:hint="cs"/>
          <w:color w:val="000000" w:themeColor="text1"/>
          <w:sz w:val="28"/>
          <w:szCs w:val="28"/>
          <w:rtl/>
        </w:rPr>
        <w:t>ت علمی جدیدالاستخدام دانشگاه ها: رویکردی کیفی. فصلنامه آموزش و توسعه منابع انسانی. سال چهارم.شماره14. پاییز1396</w:t>
      </w:r>
    </w:p>
    <w:p w:rsidR="00473DA0" w:rsidRPr="0091476A" w:rsidRDefault="00473DA0" w:rsidP="00B81430">
      <w:pPr>
        <w:jc w:val="both"/>
        <w:rPr>
          <w:rFonts w:cs="B Zar"/>
          <w:color w:val="000000" w:themeColor="text1"/>
          <w:sz w:val="28"/>
          <w:szCs w:val="28"/>
        </w:rPr>
      </w:pP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13</w:t>
      </w:r>
      <w:r w:rsidR="00120698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2</w:t>
      </w:r>
      <w:r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- </w:t>
      </w:r>
      <w:r w:rsidR="00D11FFA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ا</w:t>
      </w:r>
      <w:r w:rsidR="00D11FFA"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عتبارسنجي برنامه درسي مبتني بر موك در آموزش عالي</w:t>
      </w:r>
      <w:r w:rsidR="00D11FFA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. فصلنامه </w:t>
      </w:r>
      <w:r w:rsidR="00D11FFA"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فن</w:t>
      </w:r>
      <w:r w:rsidR="00D11FFA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ا</w:t>
      </w:r>
      <w:r w:rsidR="00D11FFA" w:rsidRPr="0091476A">
        <w:rPr>
          <w:rFonts w:ascii="Tahoma" w:hAnsi="Tahoma" w:cs="B Zar"/>
          <w:color w:val="000000" w:themeColor="text1"/>
          <w:sz w:val="28"/>
          <w:szCs w:val="28"/>
          <w:shd w:val="clear" w:color="auto" w:fill="FFFFFF"/>
          <w:rtl/>
        </w:rPr>
        <w:t>وري اطلاعات و ارتباطات در علوم تربيتي</w:t>
      </w:r>
      <w:r w:rsidR="00D11FFA" w:rsidRPr="0091476A">
        <w:rPr>
          <w:rFonts w:ascii="Tahoma" w:hAnsi="Tahoma" w:cs="B Zar" w:hint="cs"/>
          <w:color w:val="000000" w:themeColor="text1"/>
          <w:sz w:val="28"/>
          <w:szCs w:val="28"/>
          <w:shd w:val="clear" w:color="auto" w:fill="FFFFFF"/>
          <w:rtl/>
        </w:rPr>
        <w:t>. سال هشتم. شماره اول.1396</w:t>
      </w:r>
    </w:p>
    <w:tbl>
      <w:tblPr>
        <w:bidiVisual/>
        <w:tblW w:w="36" w:type="pct"/>
        <w:tblCellSpacing w:w="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7744CB" w:rsidRPr="0091476A" w:rsidTr="008A2A53">
        <w:trPr>
          <w:tblCellSpacing w:w="15" w:type="dxa"/>
        </w:trPr>
        <w:tc>
          <w:tcPr>
            <w:tcW w:w="6" w:type="dxa"/>
            <w:hideMark/>
          </w:tcPr>
          <w:p w:rsidR="006B2572" w:rsidRPr="0091476A" w:rsidRDefault="006B2572">
            <w:pPr>
              <w:spacing w:line="240" w:lineRule="atLeas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2731C9" w:rsidRPr="0091476A" w:rsidRDefault="00473DA0" w:rsidP="00D11FFA">
      <w:pPr>
        <w:pStyle w:val="Heading1"/>
        <w:shd w:val="clear" w:color="auto" w:fill="FFFFFF"/>
        <w:bidi w:val="0"/>
        <w:spacing w:before="0"/>
        <w:jc w:val="right"/>
        <w:rPr>
          <w:rFonts w:ascii="Arial" w:hAnsi="Arial" w:cs="B Zar"/>
          <w:b w:val="0"/>
          <w:bCs w:val="0"/>
          <w:color w:val="000000" w:themeColor="text1"/>
        </w:rPr>
      </w:pPr>
      <w:r w:rsidRPr="0091476A">
        <w:rPr>
          <w:rFonts w:ascii="Tahoma" w:hAnsi="Tahoma" w:cs="B Zar" w:hint="cs"/>
          <w:b w:val="0"/>
          <w:bCs w:val="0"/>
          <w:color w:val="000000" w:themeColor="text1"/>
          <w:shd w:val="clear" w:color="auto" w:fill="FFFFFF"/>
          <w:rtl/>
        </w:rPr>
        <w:t>13</w:t>
      </w:r>
      <w:r w:rsidR="00120698" w:rsidRPr="0091476A">
        <w:rPr>
          <w:rFonts w:ascii="Tahoma" w:hAnsi="Tahoma" w:cs="B Zar" w:hint="cs"/>
          <w:b w:val="0"/>
          <w:bCs w:val="0"/>
          <w:color w:val="000000" w:themeColor="text1"/>
          <w:shd w:val="clear" w:color="auto" w:fill="FFFFFF"/>
          <w:rtl/>
        </w:rPr>
        <w:t>3</w:t>
      </w:r>
      <w:r w:rsidRPr="0091476A">
        <w:rPr>
          <w:rFonts w:ascii="Tahoma" w:hAnsi="Tahoma" w:cs="B Zar" w:hint="cs"/>
          <w:color w:val="000000" w:themeColor="text1"/>
          <w:shd w:val="clear" w:color="auto" w:fill="FFFFFF"/>
          <w:rtl/>
        </w:rPr>
        <w:t xml:space="preserve">- </w:t>
      </w:r>
      <w:r w:rsidR="00D11FFA" w:rsidRPr="0091476A">
        <w:rPr>
          <w:rStyle w:val="articletitle"/>
          <w:rFonts w:ascii="Arial" w:hAnsi="Arial" w:cs="B Zar"/>
          <w:b w:val="0"/>
          <w:bCs w:val="0"/>
          <w:color w:val="000000" w:themeColor="text1"/>
          <w:rtl/>
        </w:rPr>
        <w:t>تحلیل نظام مند آموزش چندفرهنگی در ایران</w:t>
      </w:r>
      <w:r w:rsidR="00D11FFA" w:rsidRPr="0091476A">
        <w:rPr>
          <w:rStyle w:val="articletitle"/>
          <w:rFonts w:ascii="Arial" w:hAnsi="Arial" w:cs="B Zar" w:hint="cs"/>
          <w:b w:val="0"/>
          <w:bCs w:val="0"/>
          <w:color w:val="000000" w:themeColor="text1"/>
          <w:rtl/>
        </w:rPr>
        <w:t>، فصلنامه پژوهش د رنظام های آموزشی، دوره 12 شماره 42، پاییز1397</w:t>
      </w:r>
    </w:p>
    <w:p w:rsidR="00016036" w:rsidRPr="0091476A" w:rsidRDefault="00473DA0" w:rsidP="00016036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ahoma" w:hAnsi="Tahoma" w:cs="B Zar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13</w:t>
      </w:r>
      <w:r w:rsidR="00120698" w:rsidRPr="0091476A">
        <w:rPr>
          <w:rFonts w:cs="B Zar" w:hint="cs"/>
          <w:color w:val="000000" w:themeColor="text1"/>
          <w:sz w:val="28"/>
          <w:szCs w:val="28"/>
          <w:rtl/>
        </w:rPr>
        <w:t>4</w:t>
      </w:r>
      <w:r w:rsidR="006B2572"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hyperlink r:id="rId37" w:history="1">
        <w:r w:rsidR="006B2572" w:rsidRPr="0091476A">
          <w:rPr>
            <w:rStyle w:val="abstracttitle"/>
            <w:rFonts w:ascii="inherit" w:hAnsi="inherit" w:cs="B Zar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rtl/>
          </w:rPr>
          <w:t>مفهوم سازی مشاوره برنامه درسی به عنوان یکی از قلمروهای نوین حوزه مطالعات برنامه درسی</w:t>
        </w:r>
      </w:hyperlink>
      <w:r w:rsidR="006B2572" w:rsidRPr="0091476A">
        <w:rPr>
          <w:rStyle w:val="Strong"/>
          <w:rFonts w:ascii="Tahoma" w:hAnsi="Tahoma" w:cs="B Zar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. </w:t>
      </w:r>
      <w:r w:rsidR="006B2572"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فصلنامه نظریه و عمل در برنامه درسی. دوره6 شماره 11. 1397</w:t>
      </w:r>
    </w:p>
    <w:p w:rsidR="006B2572" w:rsidRPr="0091476A" w:rsidRDefault="00120698" w:rsidP="006B2572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135</w:t>
      </w:r>
      <w:r w:rsidR="006B2572" w:rsidRPr="0091476A">
        <w:rPr>
          <w:rStyle w:val="Strong"/>
          <w:rFonts w:ascii="Tahoma" w:hAnsi="Tahoma" w:cs="B Zar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-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به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سوی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موج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سوم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در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مطالعات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برنامه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درسی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ایران.حرکت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به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فراسوی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نوفهم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گرایی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در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جستجوی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تکثرگرایی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در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اقلیم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های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برنامه</w:t>
      </w:r>
      <w:r w:rsidR="006B2572" w:rsidRPr="0091476A">
        <w:rPr>
          <w:rFonts w:ascii="B Nazanin,Bold" w:cs="B Zar"/>
          <w:color w:val="000000" w:themeColor="text1"/>
          <w:sz w:val="28"/>
          <w:szCs w:val="28"/>
          <w:lang w:bidi="ar-SA"/>
        </w:rPr>
        <w:t xml:space="preserve"> </w:t>
      </w:r>
      <w:r w:rsidR="006B2572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درسی. دوفصلنامه مطالعات برنامه درسی آموزش عالی. سال9 شماره 18. پاییز و زمستان1397.</w:t>
      </w:r>
    </w:p>
    <w:p w:rsidR="00473DA0" w:rsidRPr="0091476A" w:rsidRDefault="00473DA0" w:rsidP="00120698">
      <w:pPr>
        <w:pStyle w:val="Heading1"/>
        <w:spacing w:before="0"/>
        <w:rPr>
          <w:rFonts w:ascii="Arial" w:hAnsi="Arial" w:cs="B Zar"/>
          <w:b w:val="0"/>
          <w:bCs w:val="0"/>
          <w:color w:val="000000" w:themeColor="text1"/>
          <w:rtl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lastRenderedPageBreak/>
        <w:t>13</w:t>
      </w:r>
      <w:r w:rsidR="00120698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6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- </w:t>
      </w:r>
      <w:r w:rsidR="008A2A53" w:rsidRPr="0091476A">
        <w:rPr>
          <w:rFonts w:ascii="Arial" w:hAnsi="Arial" w:cs="B Zar"/>
          <w:b w:val="0"/>
          <w:bCs w:val="0"/>
          <w:color w:val="000000" w:themeColor="text1"/>
          <w:rtl/>
        </w:rPr>
        <w:t>تبیین مفهوم برنامه درسی سایه در نظام آموزشی ایران</w:t>
      </w:r>
      <w:r w:rsidR="008A2A53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. فصلنامه پژوهش های برنامه درسی. دوره8 شماره 2. پاییز و زمستان 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1397</w:t>
      </w:r>
    </w:p>
    <w:p w:rsidR="008A2A53" w:rsidRPr="0091476A" w:rsidRDefault="00473DA0" w:rsidP="002731C9">
      <w:pPr>
        <w:pStyle w:val="Heading1"/>
        <w:spacing w:before="0"/>
        <w:rPr>
          <w:rFonts w:ascii="Tahoma" w:hAnsi="Tahoma" w:cs="B Zar"/>
          <w:b w:val="0"/>
          <w:bCs w:val="0"/>
          <w:color w:val="000000" w:themeColor="text1"/>
          <w:shd w:val="clear" w:color="auto" w:fill="FFFFFF"/>
          <w:rtl/>
        </w:rPr>
      </w:pPr>
      <w:r w:rsidRPr="0091476A">
        <w:rPr>
          <w:rFonts w:ascii="Tahoma" w:hAnsi="Tahoma" w:cs="B Zar" w:hint="cs"/>
          <w:b w:val="0"/>
          <w:bCs w:val="0"/>
          <w:color w:val="000000" w:themeColor="text1"/>
          <w:shd w:val="clear" w:color="auto" w:fill="FFFFFF"/>
          <w:rtl/>
        </w:rPr>
        <w:t>13</w:t>
      </w:r>
      <w:r w:rsidR="00120698" w:rsidRPr="0091476A">
        <w:rPr>
          <w:rFonts w:ascii="Tahoma" w:hAnsi="Tahoma" w:cs="B Zar"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91476A">
        <w:rPr>
          <w:rFonts w:ascii="Tahoma" w:hAnsi="Tahoma" w:cs="B Zar" w:hint="cs"/>
          <w:b w:val="0"/>
          <w:bCs w:val="0"/>
          <w:color w:val="000000" w:themeColor="text1"/>
          <w:shd w:val="clear" w:color="auto" w:fill="FFFFFF"/>
          <w:rtl/>
        </w:rPr>
        <w:t>- ت</w:t>
      </w:r>
      <w:r w:rsidRPr="0091476A">
        <w:rPr>
          <w:rFonts w:ascii="Tahoma" w:hAnsi="Tahoma" w:cs="B Zar"/>
          <w:b w:val="0"/>
          <w:bCs w:val="0"/>
          <w:color w:val="000000" w:themeColor="text1"/>
          <w:shd w:val="clear" w:color="auto" w:fill="FFFFFF"/>
          <w:rtl/>
        </w:rPr>
        <w:t>بيين راهبردهاي مواجهه با موك ها در برنامه درسي آموزش عالي ,</w:t>
      </w:r>
      <w:r w:rsidRPr="0091476A">
        <w:rPr>
          <w:rFonts w:ascii="Tahoma" w:hAnsi="Tahoma" w:cs="B Zar" w:hint="cs"/>
          <w:b w:val="0"/>
          <w:bCs w:val="0"/>
          <w:color w:val="000000" w:themeColor="text1"/>
          <w:shd w:val="clear" w:color="auto" w:fill="FFFFFF"/>
          <w:rtl/>
        </w:rPr>
        <w:t xml:space="preserve">فصلنامه </w:t>
      </w:r>
      <w:r w:rsidRPr="0091476A">
        <w:rPr>
          <w:rFonts w:ascii="Tahoma" w:hAnsi="Tahoma" w:cs="B Zar"/>
          <w:b w:val="0"/>
          <w:bCs w:val="0"/>
          <w:color w:val="000000" w:themeColor="text1"/>
          <w:shd w:val="clear" w:color="auto" w:fill="FFFFFF"/>
          <w:rtl/>
        </w:rPr>
        <w:t xml:space="preserve"> فن آوري اطلاعات و ارتباطات در علوم تربيت</w:t>
      </w:r>
      <w:r w:rsidRPr="0091476A">
        <w:rPr>
          <w:rFonts w:ascii="Tahoma" w:hAnsi="Tahoma" w:cs="B Zar" w:hint="cs"/>
          <w:b w:val="0"/>
          <w:bCs w:val="0"/>
          <w:color w:val="000000" w:themeColor="text1"/>
          <w:shd w:val="clear" w:color="auto" w:fill="FFFFFF"/>
          <w:rtl/>
        </w:rPr>
        <w:t>ی.1397</w:t>
      </w:r>
    </w:p>
    <w:p w:rsidR="00B81430" w:rsidRPr="0091476A" w:rsidRDefault="00D11FFA" w:rsidP="00B81430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Arial" w:hAnsi="Arial" w:cs="B Zar" w:hint="cs"/>
          <w:color w:val="000000" w:themeColor="text1"/>
          <w:sz w:val="28"/>
          <w:szCs w:val="28"/>
          <w:rtl/>
        </w:rPr>
        <w:t xml:space="preserve">138- </w:t>
      </w:r>
      <w:hyperlink r:id="rId38" w:history="1">
        <w:r w:rsidR="00B81430" w:rsidRPr="0091476A">
          <w:rPr>
            <w:rStyle w:val="Hyperlink"/>
            <w:rFonts w:ascii="Arial" w:hAnsi="Arial" w:cs="B Zar"/>
            <w:color w:val="000000" w:themeColor="text1"/>
            <w:sz w:val="28"/>
            <w:szCs w:val="28"/>
            <w:u w:val="none"/>
            <w:rtl/>
          </w:rPr>
          <w:t>سرمقاله: تأملی بر مفهوم اشغال فرهنگی و برنامه درسی سایه یا زیر زمینی</w:t>
        </w:r>
      </w:hyperlink>
      <w:r w:rsidR="00B81430" w:rsidRPr="0091476A">
        <w:rPr>
          <w:rFonts w:ascii="Arial" w:hAnsi="Arial" w:cs="B Zar" w:hint="cs"/>
          <w:color w:val="000000" w:themeColor="text1"/>
          <w:sz w:val="28"/>
          <w:szCs w:val="28"/>
          <w:rtl/>
        </w:rPr>
        <w:t>،</w:t>
      </w:r>
      <w:r w:rsidR="00B81430" w:rsidRPr="0091476A">
        <w:rPr>
          <w:rFonts w:ascii="Arial" w:hAnsi="Arial" w:hint="cs"/>
          <w:color w:val="000000" w:themeColor="text1"/>
          <w:sz w:val="23"/>
          <w:szCs w:val="23"/>
          <w:rtl/>
        </w:rPr>
        <w:t xml:space="preserve"> </w:t>
      </w:r>
      <w:r w:rsidR="00B81430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دوفصلنامه مطالعات برنامه درسی آموزش عالی. سال9 شماره17. بهار و تابستان1397.</w:t>
      </w:r>
    </w:p>
    <w:p w:rsidR="0094775C" w:rsidRPr="0091476A" w:rsidRDefault="00D11FFA" w:rsidP="0094775C">
      <w:pPr>
        <w:pStyle w:val="Heading1"/>
        <w:shd w:val="clear" w:color="auto" w:fill="FFFFFF"/>
        <w:bidi w:val="0"/>
        <w:spacing w:before="0"/>
        <w:jc w:val="right"/>
        <w:rPr>
          <w:rFonts w:ascii="Arial" w:hAnsi="Arial" w:cs="Arial"/>
          <w:color w:val="000000" w:themeColor="text1"/>
        </w:rPr>
      </w:pPr>
      <w:r w:rsidRPr="0091476A">
        <w:rPr>
          <w:rStyle w:val="articletitle"/>
          <w:rFonts w:ascii="Arial" w:hAnsi="Arial" w:cs="B Zar" w:hint="cs"/>
          <w:b w:val="0"/>
          <w:bCs w:val="0"/>
          <w:color w:val="000000" w:themeColor="text1"/>
          <w:rtl/>
        </w:rPr>
        <w:t xml:space="preserve">139- </w:t>
      </w:r>
      <w:r w:rsidR="0094775C" w:rsidRPr="0091476A">
        <w:rPr>
          <w:rStyle w:val="articletitle"/>
          <w:rFonts w:ascii="Arial" w:hAnsi="Arial" w:cs="B Zar"/>
          <w:b w:val="0"/>
          <w:bCs w:val="0"/>
          <w:color w:val="000000" w:themeColor="text1"/>
          <w:rtl/>
        </w:rPr>
        <w:t>ارایه الگوی شایستگی برای مدیران دوره ابتدایی آموزش و پرورش شهر تهران</w:t>
      </w:r>
      <w:r w:rsidR="0094775C" w:rsidRPr="0091476A">
        <w:rPr>
          <w:rStyle w:val="articletitle"/>
          <w:rFonts w:ascii="Arial" w:hAnsi="Arial" w:cs="Arial" w:hint="cs"/>
          <w:color w:val="000000" w:themeColor="text1"/>
          <w:rtl/>
        </w:rPr>
        <w:t>،</w:t>
      </w:r>
      <w:r w:rsidR="0094775C" w:rsidRPr="0091476A">
        <w:rPr>
          <w:rStyle w:val="articletitle"/>
          <w:rFonts w:ascii="Arial" w:hAnsi="Arial" w:cs="B Zar" w:hint="cs"/>
          <w:b w:val="0"/>
          <w:bCs w:val="0"/>
          <w:color w:val="000000" w:themeColor="text1"/>
          <w:rtl/>
        </w:rPr>
        <w:t>، فصلنامه پژوهش د رنظام های آموزشی، ویژه نامه ، بهار 1397</w:t>
      </w:r>
    </w:p>
    <w:p w:rsidR="0094775C" w:rsidRPr="0091476A" w:rsidRDefault="00D11FFA" w:rsidP="00B81430">
      <w:pPr>
        <w:autoSpaceDE w:val="0"/>
        <w:autoSpaceDN w:val="0"/>
        <w:adjustRightInd w:val="0"/>
        <w:spacing w:after="0" w:line="240" w:lineRule="auto"/>
        <w:rPr>
          <w:rStyle w:val="Strong"/>
          <w:rFonts w:ascii="Tahoma" w:hAnsi="Tahoma" w:cs="B Zar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140</w:t>
      </w:r>
      <w:r w:rsidRPr="0091476A">
        <w:rPr>
          <w:rStyle w:val="Strong"/>
          <w:rFonts w:ascii="Tahoma" w:hAnsi="Tahoma" w:cs="B Zar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- </w:t>
      </w:r>
      <w:hyperlink r:id="rId39" w:history="1">
        <w:r w:rsidR="0094775C" w:rsidRPr="0091476A">
          <w:rPr>
            <w:rStyle w:val="abstracttitle"/>
            <w:rFonts w:ascii="inherit" w:hAnsi="inherit" w:cs="B Zar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rtl/>
          </w:rPr>
          <w:t>شناسایی و اعتبارسنجی عوامل مؤثر بر استقرار الگوی برنامه‌ریزی درسی محیط کار با تاکید بر پیامدهای توسعه اقتصادی</w:t>
        </w:r>
      </w:hyperlink>
      <w:r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، فصلنامه اقتصاد و مدیریت شهری، دوره 7، شماره 25، زمستان 1397</w:t>
      </w:r>
    </w:p>
    <w:p w:rsidR="00B81430" w:rsidRPr="0091476A" w:rsidRDefault="00D11FFA" w:rsidP="00387DFE">
      <w:pPr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141- شناسایی پیامدهای به کارگیری منتورینگ در راستای توانمند سازی اعضای هیئت علمی جدید الاستخدام. رهیافتی نو در مدیریت آموزشی. سال نهم.شماره2.تابستان1397</w:t>
      </w:r>
    </w:p>
    <w:p w:rsidR="002731C9" w:rsidRPr="0091476A" w:rsidRDefault="00D11FFA" w:rsidP="002731C9">
      <w:pPr>
        <w:pStyle w:val="Heading1"/>
        <w:spacing w:before="0"/>
        <w:jc w:val="both"/>
        <w:rPr>
          <w:rFonts w:asciiTheme="majorBidi" w:hAnsiTheme="majorBidi" w:cs="B Zar"/>
          <w:b w:val="0"/>
          <w:bCs w:val="0"/>
          <w:color w:val="000000" w:themeColor="text1"/>
          <w:sz w:val="24"/>
          <w:szCs w:val="24"/>
          <w:rtl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142- </w:t>
      </w:r>
      <w:r w:rsidR="002731C9" w:rsidRPr="0091476A">
        <w:rPr>
          <w:rFonts w:ascii="Arial" w:hAnsi="Arial" w:cs="B Zar"/>
          <w:b w:val="0"/>
          <w:bCs w:val="0"/>
          <w:color w:val="000000" w:themeColor="text1"/>
          <w:rtl/>
        </w:rPr>
        <w:t>رابطة شیوة تدریس معلّمان و پرورش نگرش‌علمی دانش‌آموزان مدارس ابتدایی دخترانه شهر تهران</w:t>
      </w:r>
      <w:r w:rsidR="002731C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،</w:t>
      </w:r>
      <w:r w:rsidR="002731C9" w:rsidRPr="0091476A">
        <w:rPr>
          <w:rFonts w:ascii="Arial" w:hAnsi="Arial" w:cs="Arial" w:hint="cs"/>
          <w:color w:val="000000" w:themeColor="text1"/>
          <w:sz w:val="23"/>
          <w:szCs w:val="23"/>
          <w:rtl/>
        </w:rPr>
        <w:t xml:space="preserve"> </w:t>
      </w:r>
      <w:r w:rsidR="002731C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فصلنامه پژوهش در برنامه ریزی درسی، 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 xml:space="preserve"> دوره 15 شماره 5</w:t>
      </w:r>
      <w:r w:rsidR="002731C9" w:rsidRPr="0091476A">
        <w:rPr>
          <w:rFonts w:asciiTheme="majorBidi" w:hAnsiTheme="majorBidi" w:cs="B Zar" w:hint="cs"/>
          <w:b w:val="0"/>
          <w:bCs w:val="0"/>
          <w:color w:val="000000" w:themeColor="text1"/>
          <w:rtl/>
        </w:rPr>
        <w:t>6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>،</w:t>
      </w:r>
      <w:r w:rsidR="002731C9" w:rsidRPr="0091476A">
        <w:rPr>
          <w:rFonts w:asciiTheme="majorBidi" w:hAnsiTheme="majorBidi" w:cs="B Zar" w:hint="cs"/>
          <w:b w:val="0"/>
          <w:bCs w:val="0"/>
          <w:color w:val="000000" w:themeColor="text1"/>
          <w:rtl/>
        </w:rPr>
        <w:t>بهار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>1397</w:t>
      </w:r>
      <w:r w:rsidR="002731C9" w:rsidRPr="0091476A">
        <w:rPr>
          <w:rFonts w:asciiTheme="majorBidi" w:hAnsiTheme="majorBidi" w:cs="B Zar"/>
          <w:color w:val="000000" w:themeColor="text1"/>
          <w:sz w:val="24"/>
          <w:szCs w:val="24"/>
          <w:rtl/>
        </w:rPr>
        <w:t>.</w:t>
      </w:r>
    </w:p>
    <w:p w:rsidR="002731C9" w:rsidRPr="0091476A" w:rsidRDefault="00D11FFA" w:rsidP="0095255F">
      <w:pPr>
        <w:jc w:val="both"/>
        <w:rPr>
          <w:rFonts w:asciiTheme="majorBidi" w:hAnsiTheme="majorBidi" w:cs="B Zar"/>
          <w:color w:val="000000" w:themeColor="text1"/>
          <w:sz w:val="28"/>
          <w:szCs w:val="28"/>
          <w:rtl/>
        </w:rPr>
      </w:pPr>
      <w:r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 xml:space="preserve">143- 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>بررسی عوامل توسعه</w:t>
      </w:r>
      <w:r w:rsidR="0095255F" w:rsidRPr="0091476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</w:rPr>
        <w:t>¬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ای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اثرگذار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بر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استقرار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نظام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مدیریت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کیفیت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سازمانی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دانشگاه</w:t>
      </w:r>
      <w:r w:rsidR="0095255F" w:rsidRPr="0091476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</w:rPr>
        <w:t>¬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ها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(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با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تأکید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بر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توسعه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منابع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ان</w:t>
      </w:r>
      <w:r w:rsidR="0095255F" w:rsidRPr="0091476A">
        <w:rPr>
          <w:rFonts w:asciiTheme="majorBidi" w:hAnsiTheme="majorBidi" w:cs="B Zar"/>
          <w:color w:val="000000" w:themeColor="text1"/>
          <w:sz w:val="28"/>
          <w:szCs w:val="28"/>
          <w:shd w:val="clear" w:color="auto" w:fill="FFFFFF"/>
          <w:rtl/>
        </w:rPr>
        <w:t>سانی)</w:t>
      </w:r>
      <w:r w:rsidR="0095255F" w:rsidRPr="0091476A">
        <w:rPr>
          <w:rFonts w:asciiTheme="majorBidi" w:hAnsiTheme="majorBidi" w:cs="B Zar" w:hint="cs"/>
          <w:color w:val="000000" w:themeColor="text1"/>
          <w:sz w:val="28"/>
          <w:szCs w:val="28"/>
          <w:shd w:val="clear" w:color="auto" w:fill="FFFFFF"/>
          <w:rtl/>
        </w:rPr>
        <w:t>، فصلنامه آموزش و توسعه منابع انسانی، شماره 18. پاییز 1397</w:t>
      </w:r>
    </w:p>
    <w:p w:rsidR="002731C9" w:rsidRPr="0091476A" w:rsidRDefault="00D11FFA" w:rsidP="002731C9">
      <w:pPr>
        <w:pStyle w:val="Heading1"/>
        <w:spacing w:before="0"/>
        <w:jc w:val="both"/>
        <w:rPr>
          <w:rFonts w:asciiTheme="majorBidi" w:hAnsiTheme="majorBidi" w:cs="B Zar"/>
          <w:b w:val="0"/>
          <w:bCs w:val="0"/>
          <w:color w:val="000000" w:themeColor="text1"/>
          <w:sz w:val="24"/>
          <w:szCs w:val="24"/>
          <w:rtl/>
        </w:rPr>
      </w:pPr>
      <w:r w:rsidRPr="0091476A">
        <w:rPr>
          <w:rFonts w:asciiTheme="majorBidi" w:hAnsiTheme="majorBidi" w:cs="B Zar" w:hint="cs"/>
          <w:b w:val="0"/>
          <w:bCs w:val="0"/>
          <w:color w:val="000000" w:themeColor="text1"/>
          <w:rtl/>
        </w:rPr>
        <w:t xml:space="preserve">144- 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>مدیریت «چرخه شایستگی» و برنامه ریزی آموزشی در دوره کارشناسی فناوری اطلاعات،</w:t>
      </w:r>
      <w:r w:rsidR="002731C9" w:rsidRPr="0091476A">
        <w:rPr>
          <w:rFonts w:asciiTheme="majorBidi" w:hAnsiTheme="majorBidi" w:cs="B Zar" w:hint="cs"/>
          <w:b w:val="0"/>
          <w:bCs w:val="0"/>
          <w:color w:val="000000" w:themeColor="text1"/>
          <w:rtl/>
        </w:rPr>
        <w:t xml:space="preserve"> </w:t>
      </w:r>
      <w:r w:rsidR="002731C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فصلنامه پژوهش در برنامه ریزی درسی، 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 xml:space="preserve"> دوره 15 شماره 58،پاییز1397</w:t>
      </w:r>
      <w:r w:rsidR="002731C9" w:rsidRPr="0091476A">
        <w:rPr>
          <w:rFonts w:asciiTheme="majorBidi" w:hAnsiTheme="majorBidi" w:cs="B Zar"/>
          <w:color w:val="000000" w:themeColor="text1"/>
          <w:sz w:val="24"/>
          <w:szCs w:val="24"/>
          <w:rtl/>
        </w:rPr>
        <w:t>.</w:t>
      </w:r>
    </w:p>
    <w:p w:rsidR="002731C9" w:rsidRPr="0091476A" w:rsidRDefault="00D11FFA" w:rsidP="006C4E10">
      <w:pPr>
        <w:pStyle w:val="Heading1"/>
        <w:spacing w:before="0"/>
        <w:rPr>
          <w:rFonts w:asciiTheme="majorBidi" w:hAnsiTheme="majorBidi" w:cs="B Zar"/>
          <w:color w:val="000000" w:themeColor="text1"/>
          <w:sz w:val="24"/>
          <w:szCs w:val="24"/>
          <w:rtl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145- </w:t>
      </w:r>
      <w:r w:rsidR="002731C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م</w:t>
      </w:r>
      <w:r w:rsidR="002731C9" w:rsidRPr="0091476A">
        <w:rPr>
          <w:rFonts w:ascii="Arial" w:hAnsi="Arial" w:cs="B Zar"/>
          <w:b w:val="0"/>
          <w:bCs w:val="0"/>
          <w:color w:val="000000" w:themeColor="text1"/>
          <w:rtl/>
        </w:rPr>
        <w:t>فهوم‌سازی برنامه درسی زائد در نظام آموزش عالی ایران</w:t>
      </w:r>
      <w:r w:rsidR="002731C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، فصلنامه پژوهش در برنامه ریزی درسی</w:t>
      </w:r>
      <w:r w:rsidR="002731C9" w:rsidRPr="0091476A">
        <w:rPr>
          <w:rFonts w:ascii="Arial" w:hAnsi="Arial" w:cs="Arial" w:hint="cs"/>
          <w:b w:val="0"/>
          <w:bCs w:val="0"/>
          <w:color w:val="000000" w:themeColor="text1"/>
          <w:sz w:val="23"/>
          <w:szCs w:val="23"/>
          <w:rtl/>
        </w:rPr>
        <w:t xml:space="preserve">، 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>دوره 15 شماره 5</w:t>
      </w:r>
      <w:r w:rsidR="002731C9" w:rsidRPr="0091476A">
        <w:rPr>
          <w:rFonts w:asciiTheme="majorBidi" w:hAnsiTheme="majorBidi" w:cs="B Zar" w:hint="cs"/>
          <w:b w:val="0"/>
          <w:bCs w:val="0"/>
          <w:color w:val="000000" w:themeColor="text1"/>
          <w:rtl/>
        </w:rPr>
        <w:t>7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>،</w:t>
      </w:r>
      <w:r w:rsidR="002731C9" w:rsidRPr="0091476A">
        <w:rPr>
          <w:rFonts w:asciiTheme="majorBidi" w:hAnsiTheme="majorBidi" w:cs="B Zar" w:hint="cs"/>
          <w:b w:val="0"/>
          <w:bCs w:val="0"/>
          <w:color w:val="000000" w:themeColor="text1"/>
          <w:rtl/>
        </w:rPr>
        <w:t>تابستان</w:t>
      </w:r>
      <w:r w:rsidR="002731C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>1397</w:t>
      </w:r>
      <w:r w:rsidR="002731C9" w:rsidRPr="0091476A">
        <w:rPr>
          <w:rFonts w:asciiTheme="majorBidi" w:hAnsiTheme="majorBidi" w:cs="B Zar"/>
          <w:color w:val="000000" w:themeColor="text1"/>
          <w:sz w:val="24"/>
          <w:szCs w:val="24"/>
          <w:rtl/>
        </w:rPr>
        <w:t>.</w:t>
      </w:r>
    </w:p>
    <w:p w:rsidR="006C4E10" w:rsidRPr="0091476A" w:rsidRDefault="00D11FFA" w:rsidP="006C4E10">
      <w:pPr>
        <w:pStyle w:val="Heading1"/>
        <w:spacing w:before="0" w:line="240" w:lineRule="atLeast"/>
        <w:rPr>
          <w:rFonts w:asciiTheme="minorBidi" w:hAnsiTheme="minorBidi" w:cs="B Zar"/>
          <w:b w:val="0"/>
          <w:bCs w:val="0"/>
          <w:color w:val="000000" w:themeColor="text1"/>
          <w:rtl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146- </w:t>
      </w:r>
      <w:r w:rsidR="006C4E10" w:rsidRPr="0091476A">
        <w:rPr>
          <w:rFonts w:ascii="Arial" w:hAnsi="Arial" w:cs="B Zar"/>
          <w:b w:val="0"/>
          <w:bCs w:val="0"/>
          <w:color w:val="000000" w:themeColor="text1"/>
          <w:rtl/>
        </w:rPr>
        <w:t>سیر تحول برنامه های درسی در نظام آموزش عالی ایران</w:t>
      </w:r>
      <w:r w:rsidR="006C4E10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،</w:t>
      </w:r>
      <w:r w:rsidR="006C4E10" w:rsidRPr="0091476A">
        <w:rPr>
          <w:rFonts w:ascii="Arial" w:hAnsi="Arial" w:cs="Arial" w:hint="cs"/>
          <w:color w:val="000000" w:themeColor="text1"/>
          <w:sz w:val="23"/>
          <w:szCs w:val="23"/>
          <w:rtl/>
        </w:rPr>
        <w:t xml:space="preserve"> 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 xml:space="preserve">، فصلنامه اندیشه های نوین تربیتی، 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</w:rPr>
        <w:t> </w:t>
      </w:r>
      <w:hyperlink r:id="rId40" w:history="1">
        <w:r w:rsidR="006C4E10" w:rsidRPr="0091476A">
          <w:rPr>
            <w:rStyle w:val="Hyperlink"/>
            <w:rFonts w:asciiTheme="minorBidi" w:hAnsiTheme="minorBidi" w:cs="B Zar"/>
            <w:b w:val="0"/>
            <w:bCs w:val="0"/>
            <w:color w:val="000000" w:themeColor="text1"/>
            <w:u w:val="none"/>
            <w:rtl/>
          </w:rPr>
          <w:t>دوره</w:t>
        </w:r>
        <w:r w:rsidR="006C4E10" w:rsidRPr="0091476A">
          <w:rPr>
            <w:rStyle w:val="Hyperlink"/>
            <w:rFonts w:asciiTheme="minorBidi" w:hAnsiTheme="minorBidi" w:cs="B Zar" w:hint="cs"/>
            <w:b w:val="0"/>
            <w:bCs w:val="0"/>
            <w:color w:val="000000" w:themeColor="text1"/>
            <w:u w:val="none"/>
            <w:rtl/>
          </w:rPr>
          <w:t>14،</w:t>
        </w:r>
        <w:r w:rsidR="006C4E10" w:rsidRPr="0091476A">
          <w:rPr>
            <w:rStyle w:val="Hyperlink"/>
            <w:rFonts w:asciiTheme="minorBidi" w:hAnsiTheme="minorBidi" w:cs="B Zar"/>
            <w:b w:val="0"/>
            <w:bCs w:val="0"/>
            <w:color w:val="000000" w:themeColor="text1"/>
            <w:u w:val="none"/>
            <w:rtl/>
          </w:rPr>
          <w:t xml:space="preserve"> شماره</w:t>
        </w:r>
        <w:r w:rsidR="006C4E10" w:rsidRPr="0091476A">
          <w:rPr>
            <w:rStyle w:val="Hyperlink"/>
            <w:rFonts w:asciiTheme="minorBidi" w:hAnsiTheme="minorBidi" w:cs="B Zar" w:hint="cs"/>
            <w:b w:val="0"/>
            <w:bCs w:val="0"/>
            <w:color w:val="000000" w:themeColor="text1"/>
            <w:u w:val="none"/>
            <w:rtl/>
          </w:rPr>
          <w:t>2</w:t>
        </w:r>
        <w:r w:rsidR="006C4E10" w:rsidRPr="0091476A">
          <w:rPr>
            <w:rStyle w:val="Hyperlink"/>
            <w:rFonts w:asciiTheme="minorBidi" w:hAnsiTheme="minorBidi" w:cs="B Zar"/>
            <w:b w:val="0"/>
            <w:bCs w:val="0"/>
            <w:color w:val="000000" w:themeColor="text1"/>
            <w:u w:val="none"/>
            <w:rtl/>
          </w:rPr>
          <w:t>- شماره پیاپی 5</w:t>
        </w:r>
        <w:r w:rsidR="006C4E10" w:rsidRPr="0091476A">
          <w:rPr>
            <w:rStyle w:val="Hyperlink"/>
            <w:rFonts w:asciiTheme="minorBidi" w:hAnsiTheme="minorBidi" w:cs="B Zar" w:hint="cs"/>
            <w:b w:val="0"/>
            <w:bCs w:val="0"/>
            <w:color w:val="000000" w:themeColor="text1"/>
            <w:u w:val="none"/>
            <w:rtl/>
          </w:rPr>
          <w:t>48</w:t>
        </w:r>
      </w:hyperlink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 xml:space="preserve">، </w:t>
      </w:r>
      <w:r w:rsidR="006C4E10"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>تابستان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>13</w:t>
      </w:r>
      <w:r w:rsidR="006C4E10"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>97</w:t>
      </w:r>
    </w:p>
    <w:p w:rsidR="00D052B1" w:rsidRPr="0091476A" w:rsidRDefault="00D11FFA" w:rsidP="00FA6314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147-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مدل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Times New Roman" w:hAnsi="Times New Roman" w:cs="B Zar"/>
          <w:color w:val="000000" w:themeColor="text1"/>
          <w:sz w:val="28"/>
          <w:szCs w:val="28"/>
          <w:lang w:bidi="ar-SA"/>
        </w:rPr>
        <w:t xml:space="preserve">BOM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؛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طراحی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و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عرضه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خدمات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یادگیری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مبتنی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بر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امکانات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رایانش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ابری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توسط ارائه دهندگان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خدمات</w:t>
      </w:r>
      <w:r w:rsidR="00FA6314" w:rsidRPr="0091476A">
        <w:rPr>
          <w:rFonts w:ascii="BTitrBold" w:cs="B Zar"/>
          <w:color w:val="000000" w:themeColor="text1"/>
          <w:sz w:val="28"/>
          <w:szCs w:val="28"/>
          <w:lang w:bidi="ar-SA"/>
        </w:rPr>
        <w:t xml:space="preserve"> </w:t>
      </w:r>
      <w:r w:rsidR="00FA6314"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>یادگیری.</w:t>
      </w:r>
      <w:r w:rsidR="00FA6314" w:rsidRPr="0091476A">
        <w:rPr>
          <w:rFonts w:hint="cs"/>
          <w:color w:val="000000" w:themeColor="text1"/>
          <w:rtl/>
        </w:rPr>
        <w:t xml:space="preserve"> </w:t>
      </w:r>
      <w:r w:rsidR="00FA6314" w:rsidRPr="0091476A">
        <w:rPr>
          <w:rFonts w:cs="B Zar" w:hint="cs"/>
          <w:color w:val="000000" w:themeColor="text1"/>
          <w:sz w:val="28"/>
          <w:szCs w:val="28"/>
          <w:rtl/>
        </w:rPr>
        <w:t>فصلنامه آموزش و توسعه منابع انسانی. سال پنجم. شماره 17. تابستان1397</w:t>
      </w:r>
      <w:r w:rsidR="00D052B1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:rsidR="003544FE" w:rsidRPr="0091476A" w:rsidRDefault="00647B01" w:rsidP="00647B01">
      <w:pPr>
        <w:pStyle w:val="Heading1"/>
        <w:spacing w:before="0"/>
        <w:jc w:val="both"/>
        <w:rPr>
          <w:rFonts w:ascii="Arial" w:hAnsi="Arial" w:cs="B Zar"/>
          <w:b w:val="0"/>
          <w:bCs w:val="0"/>
          <w:color w:val="000000" w:themeColor="text1"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lastRenderedPageBreak/>
        <w:t xml:space="preserve">148- </w:t>
      </w:r>
      <w:r w:rsidR="003544FE" w:rsidRPr="0091476A">
        <w:rPr>
          <w:rFonts w:ascii="Arial" w:hAnsi="Arial" w:cs="B Zar"/>
          <w:b w:val="0"/>
          <w:bCs w:val="0"/>
          <w:color w:val="000000" w:themeColor="text1"/>
          <w:rtl/>
        </w:rPr>
        <w:t>شناسایی مؤلفه های ارتقای کیفی آموزش و بهسازی کارکنان (مورد: ستاد مرکزی وزارت بهداشت، درمان و آموزش پزشکی</w:t>
      </w:r>
      <w:r w:rsidR="003544FE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)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.1397</w:t>
      </w:r>
    </w:p>
    <w:p w:rsidR="003544FE" w:rsidRPr="0091476A" w:rsidRDefault="00647B01" w:rsidP="0005266A">
      <w:pPr>
        <w:pStyle w:val="Heading1"/>
        <w:spacing w:before="0"/>
        <w:jc w:val="both"/>
        <w:rPr>
          <w:rFonts w:ascii="Arial" w:hAnsi="Arial" w:cs="B Zar"/>
          <w:b w:val="0"/>
          <w:bCs w:val="0"/>
          <w:color w:val="000000" w:themeColor="text1"/>
          <w:rtl/>
        </w:rPr>
      </w:pPr>
      <w:r w:rsidRPr="0091476A">
        <w:rPr>
          <w:rFonts w:cs="B Zar" w:hint="cs"/>
          <w:b w:val="0"/>
          <w:bCs w:val="0"/>
          <w:color w:val="000000" w:themeColor="text1"/>
          <w:rtl/>
        </w:rPr>
        <w:t xml:space="preserve">149- ارائه مدل ارتقای کیفی </w:t>
      </w:r>
      <w:r w:rsidRPr="0091476A">
        <w:rPr>
          <w:rFonts w:ascii="Arial" w:hAnsi="Arial" w:cs="B Zar"/>
          <w:b w:val="0"/>
          <w:bCs w:val="0"/>
          <w:color w:val="000000" w:themeColor="text1"/>
          <w:rtl/>
        </w:rPr>
        <w:t>آموزش و بهسازی کارکنان (مورد: ستاد مرکزی وزارت بهداشت، درمان و آموزش پزشکی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).1397</w:t>
      </w:r>
    </w:p>
    <w:p w:rsidR="002731C9" w:rsidRPr="0091476A" w:rsidRDefault="00D11FFA" w:rsidP="00647B01">
      <w:pPr>
        <w:pStyle w:val="Heading1"/>
        <w:spacing w:before="0"/>
        <w:rPr>
          <w:rFonts w:ascii="Arial" w:hAnsi="Arial" w:cs="B Zar"/>
          <w:b w:val="0"/>
          <w:bCs w:val="0"/>
          <w:color w:val="000000" w:themeColor="text1"/>
          <w:rtl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1</w:t>
      </w:r>
      <w:r w:rsidR="00647B01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50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- </w:t>
      </w:r>
      <w:r w:rsidR="00AE1F4E" w:rsidRPr="0091476A">
        <w:rPr>
          <w:rFonts w:ascii="Arial" w:hAnsi="Arial" w:cs="B Zar"/>
          <w:b w:val="0"/>
          <w:bCs w:val="0"/>
          <w:color w:val="000000" w:themeColor="text1"/>
          <w:rtl/>
        </w:rPr>
        <w:t>طراحی الگوی شایستگی‌های برنامه درسی کارآفرین‌محور در رشته علوم تربیتی</w:t>
      </w:r>
      <w:r w:rsidR="00AE1F4E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،فصلنامه سیاست علم و فناوری، </w:t>
      </w:r>
      <w:hyperlink r:id="rId41" w:history="1">
        <w:r w:rsidR="00AE1F4E" w:rsidRPr="0091476A">
          <w:rPr>
            <w:rStyle w:val="Hyperlink"/>
            <w:rFonts w:ascii="Tahoma" w:hAnsi="Tahoma" w:cs="B Zar"/>
            <w:b w:val="0"/>
            <w:bCs w:val="0"/>
            <w:color w:val="000000" w:themeColor="text1"/>
            <w:u w:val="none"/>
            <w:rtl/>
          </w:rPr>
          <w:t>دوره 11، شماره 1</w:t>
        </w:r>
      </w:hyperlink>
      <w:r w:rsidR="00AE1F4E" w:rsidRPr="0091476A">
        <w:rPr>
          <w:rFonts w:ascii="Tahoma" w:hAnsi="Tahoma" w:cs="B Zar"/>
          <w:b w:val="0"/>
          <w:bCs w:val="0"/>
          <w:color w:val="000000" w:themeColor="text1"/>
          <w:rtl/>
        </w:rPr>
        <w:t>، بهار</w:t>
      </w:r>
      <w:r w:rsidR="00AE1F4E" w:rsidRPr="0091476A">
        <w:rPr>
          <w:rFonts w:ascii="Tahoma" w:hAnsi="Tahoma" w:cs="B Zar"/>
          <w:b w:val="0"/>
          <w:bCs w:val="0"/>
          <w:color w:val="000000" w:themeColor="text1"/>
        </w:rPr>
        <w:t> </w:t>
      </w:r>
      <w:r w:rsidR="00AE1F4E"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1398</w:t>
      </w:r>
    </w:p>
    <w:p w:rsidR="002731C9" w:rsidRPr="0091476A" w:rsidRDefault="00473DA0" w:rsidP="00647B01">
      <w:pPr>
        <w:autoSpaceDE w:val="0"/>
        <w:autoSpaceDN w:val="0"/>
        <w:adjustRightInd w:val="0"/>
        <w:spacing w:after="0" w:line="240" w:lineRule="auto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1</w:t>
      </w:r>
      <w:r w:rsidR="00647B01"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51</w:t>
      </w:r>
      <w:r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-</w:t>
      </w:r>
      <w:r w:rsidRPr="0091476A">
        <w:rPr>
          <w:rFonts w:ascii="BTitrBold" w:cs="B Zar" w:hint="cs"/>
          <w:color w:val="000000" w:themeColor="text1"/>
          <w:sz w:val="28"/>
          <w:szCs w:val="28"/>
          <w:rtl/>
          <w:lang w:bidi="ar-SA"/>
        </w:rPr>
        <w:t xml:space="preserve"> </w:t>
      </w:r>
      <w:r w:rsidR="00FA6314" w:rsidRPr="0091476A">
        <w:rPr>
          <w:rFonts w:cs="B Zar" w:hint="cs"/>
          <w:color w:val="000000" w:themeColor="text1"/>
          <w:sz w:val="28"/>
          <w:szCs w:val="28"/>
          <w:rtl/>
        </w:rPr>
        <w:t>آسیب شناسی فرایند اجرای اعتباربخشی موسسات و مراکز آموزش درمانی و ارائه الگوی مناسب ،  فصلنامه پژوهش درآموزش علوم پزشکی، بهار1398</w:t>
      </w:r>
    </w:p>
    <w:p w:rsidR="001E4D1E" w:rsidRPr="0091476A" w:rsidRDefault="002731C9" w:rsidP="00647B01">
      <w:pPr>
        <w:autoSpaceDE w:val="0"/>
        <w:autoSpaceDN w:val="0"/>
        <w:adjustRightInd w:val="0"/>
        <w:spacing w:after="0" w:line="240" w:lineRule="auto"/>
        <w:rPr>
          <w:rFonts w:ascii="B Nazanin,Bold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</w:t>
      </w:r>
      <w:r w:rsidR="00D11FFA" w:rsidRPr="0091476A">
        <w:rPr>
          <w:rFonts w:cs="B Zar" w:hint="cs"/>
          <w:color w:val="000000" w:themeColor="text1"/>
          <w:sz w:val="28"/>
          <w:szCs w:val="28"/>
          <w:rtl/>
        </w:rPr>
        <w:t>5</w:t>
      </w:r>
      <w:r w:rsidR="00647B01" w:rsidRPr="0091476A">
        <w:rPr>
          <w:rFonts w:cs="B Zar" w:hint="cs"/>
          <w:color w:val="000000" w:themeColor="text1"/>
          <w:sz w:val="28"/>
          <w:szCs w:val="28"/>
          <w:rtl/>
        </w:rPr>
        <w:t>2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473DA0"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hyperlink r:id="rId42" w:history="1">
        <w:r w:rsidR="001E4D1E" w:rsidRPr="0091476A">
          <w:rPr>
            <w:rStyle w:val="abstracttitle"/>
            <w:rFonts w:ascii="inherit" w:hAnsi="inherit" w:cs="B Zar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rtl/>
          </w:rPr>
          <w:t>طراحی الگوی برنامه درسی محیط کار: یک مطالعه سنتز پژوهی</w:t>
        </w:r>
      </w:hyperlink>
      <w:r w:rsidR="001E4D1E" w:rsidRPr="0091476A">
        <w:rPr>
          <w:rStyle w:val="Strong"/>
          <w:rFonts w:ascii="Tahoma" w:hAnsi="Tahoma" w:cs="B Zar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. نظریه و عمل در برنامه درسی.1398</w:t>
      </w:r>
    </w:p>
    <w:p w:rsidR="001E4D1E" w:rsidRPr="0091476A" w:rsidRDefault="001E4D1E" w:rsidP="00473DA0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color w:val="000000" w:themeColor="text1"/>
          <w:sz w:val="24"/>
          <w:szCs w:val="24"/>
          <w:rtl/>
          <w:lang w:bidi="ar-SA"/>
        </w:rPr>
      </w:pPr>
    </w:p>
    <w:p w:rsidR="001E4D1E" w:rsidRPr="0091476A" w:rsidRDefault="00647B01" w:rsidP="004F291F">
      <w:pPr>
        <w:autoSpaceDE w:val="0"/>
        <w:autoSpaceDN w:val="0"/>
        <w:adjustRightInd w:val="0"/>
        <w:spacing w:after="0" w:line="240" w:lineRule="auto"/>
        <w:rPr>
          <w:rFonts w:ascii="B Nazanin,Bold" w:cs="B Zar"/>
          <w:b/>
          <w:bCs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153</w:t>
      </w:r>
      <w:r w:rsidR="00473DA0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-</w:t>
      </w:r>
      <w:r w:rsidR="001E4D1E" w:rsidRPr="0091476A">
        <w:rPr>
          <w:rFonts w:ascii="B Nazanin,Bold" w:cs="B Zar" w:hint="cs"/>
          <w:color w:val="000000" w:themeColor="text1"/>
          <w:sz w:val="28"/>
          <w:szCs w:val="28"/>
          <w:rtl/>
          <w:lang w:bidi="ar-SA"/>
        </w:rPr>
        <w:t>رایانش ابری</w:t>
      </w:r>
      <w:r w:rsidR="001E4D1E" w:rsidRPr="0091476A">
        <w:rPr>
          <w:rFonts w:ascii="B Nazanin,Bold" w:cs="B Zar" w:hint="cs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hyperlink r:id="rId43" w:history="1">
        <w:r w:rsidR="001E4D1E" w:rsidRPr="0091476A">
          <w:rPr>
            <w:rStyle w:val="Hyperlink"/>
            <w:rFonts w:cs="B Zar"/>
            <w:color w:val="000000" w:themeColor="text1"/>
            <w:sz w:val="28"/>
            <w:szCs w:val="28"/>
            <w:u w:val="none"/>
            <w:rtl/>
          </w:rPr>
          <w:t>رهیافتی نوین در آموزش و یادگیری</w:t>
        </w:r>
      </w:hyperlink>
      <w:r w:rsidR="001E4D1E" w:rsidRPr="0091476A">
        <w:rPr>
          <w:rFonts w:cs="B Zar" w:hint="cs"/>
          <w:color w:val="000000" w:themeColor="text1"/>
          <w:sz w:val="28"/>
          <w:szCs w:val="28"/>
          <w:rtl/>
        </w:rPr>
        <w:t>. فصلنامه</w:t>
      </w:r>
      <w:r w:rsidR="005F734E" w:rsidRPr="0091476A">
        <w:rPr>
          <w:rFonts w:cs="B Zar" w:hint="cs"/>
          <w:color w:val="000000" w:themeColor="text1"/>
          <w:sz w:val="28"/>
          <w:szCs w:val="28"/>
          <w:rtl/>
        </w:rPr>
        <w:t xml:space="preserve"> راهبردهای آموزش در علوم پزشکی.د</w:t>
      </w:r>
      <w:r w:rsidR="001E4D1E" w:rsidRPr="0091476A">
        <w:rPr>
          <w:rFonts w:cs="B Zar" w:hint="cs"/>
          <w:color w:val="000000" w:themeColor="text1"/>
          <w:sz w:val="28"/>
          <w:szCs w:val="28"/>
          <w:rtl/>
        </w:rPr>
        <w:t>وره 12 شماره1. اردیبهشت1398</w:t>
      </w:r>
    </w:p>
    <w:p w:rsidR="002731C9" w:rsidRPr="0091476A" w:rsidRDefault="008A2A53" w:rsidP="00647B01">
      <w:pPr>
        <w:pStyle w:val="Heading1"/>
        <w:spacing w:before="0" w:line="240" w:lineRule="atLeast"/>
        <w:jc w:val="both"/>
        <w:rPr>
          <w:rFonts w:ascii="Tahoma" w:hAnsi="Tahoma" w:cs="B Zar"/>
          <w:b w:val="0"/>
          <w:bCs w:val="0"/>
          <w:color w:val="000000" w:themeColor="text1"/>
          <w:rtl/>
        </w:rPr>
      </w:pPr>
      <w:r w:rsidRPr="0091476A">
        <w:rPr>
          <w:rFonts w:ascii="Arial" w:hAnsi="Arial" w:cs="Arial"/>
          <w:color w:val="000000" w:themeColor="text1"/>
          <w:sz w:val="23"/>
          <w:szCs w:val="23"/>
          <w:rtl/>
        </w:rPr>
        <w:br/>
      </w:r>
      <w:r w:rsidR="00473DA0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1</w:t>
      </w:r>
      <w:r w:rsidR="00647B01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54</w:t>
      </w:r>
      <w:r w:rsidR="00473DA0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- </w:t>
      </w:r>
      <w:r w:rsidRPr="0091476A">
        <w:rPr>
          <w:rFonts w:ascii="Arial" w:hAnsi="Arial" w:cs="B Zar"/>
          <w:b w:val="0"/>
          <w:bCs w:val="0"/>
          <w:color w:val="000000" w:themeColor="text1"/>
          <w:rtl/>
        </w:rPr>
        <w:t>تدوین الگویی برای برنامه درسی مبتنی بر موک در آموزش عالی با استفاده از نظریه داده بنیاد( مطالعه موردی؛ آموزش عالی ایران)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.فصلنامه فناوری آموزش.</w:t>
      </w:r>
      <w:r w:rsidRPr="0091476A">
        <w:rPr>
          <w:color w:val="000000" w:themeColor="text1"/>
        </w:rPr>
        <w:t xml:space="preserve"> </w:t>
      </w:r>
      <w:r w:rsidRPr="0091476A">
        <w:rPr>
          <w:rFonts w:ascii="Tahoma" w:hAnsi="Tahoma" w:cs="B Zar"/>
          <w:b w:val="0"/>
          <w:bCs w:val="0"/>
          <w:color w:val="000000" w:themeColor="text1"/>
          <w:rtl/>
        </w:rPr>
        <w:t>دوره 13، شما</w:t>
      </w:r>
      <w:r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ره 8. 1398</w:t>
      </w:r>
    </w:p>
    <w:p w:rsidR="002731C9" w:rsidRPr="0091476A" w:rsidRDefault="002731C9" w:rsidP="00647B01">
      <w:pPr>
        <w:pStyle w:val="Heading1"/>
        <w:spacing w:before="0" w:line="240" w:lineRule="atLeast"/>
        <w:jc w:val="both"/>
        <w:rPr>
          <w:rFonts w:ascii="Tahoma" w:hAnsi="Tahoma" w:cs="B Zar"/>
          <w:b w:val="0"/>
          <w:bCs w:val="0"/>
          <w:color w:val="000000" w:themeColor="text1"/>
          <w:rtl/>
        </w:rPr>
      </w:pPr>
      <w:r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1</w:t>
      </w:r>
      <w:r w:rsidR="00D11FFA"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5</w:t>
      </w:r>
      <w:r w:rsidR="00647B01"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5</w:t>
      </w:r>
      <w:r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-</w:t>
      </w:r>
      <w:r w:rsidRPr="0091476A">
        <w:rPr>
          <w:rFonts w:cs="B Zar"/>
          <w:b w:val="0"/>
          <w:bCs w:val="0"/>
          <w:color w:val="000000" w:themeColor="text1"/>
        </w:rPr>
        <w:t xml:space="preserve">- </w:t>
      </w:r>
      <w:r w:rsidRPr="0091476A">
        <w:rPr>
          <w:rFonts w:ascii="Arial" w:hAnsi="Arial" w:cs="B Zar"/>
          <w:b w:val="0"/>
          <w:bCs w:val="0"/>
          <w:color w:val="000000" w:themeColor="text1"/>
          <w:rtl/>
        </w:rPr>
        <w:t>کاوش عناصر برنامه درسی تربیت شهروند جهانی در دوره ابتدایی نظام آموزشی ایران: یک مطالعة کیفی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،</w:t>
      </w:r>
      <w:r w:rsidR="005A34D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 </w:t>
      </w:r>
      <w:r w:rsidR="005A34D9" w:rsidRPr="0091476A">
        <w:rPr>
          <w:rFonts w:asciiTheme="majorBidi" w:hAnsiTheme="majorBidi" w:cs="B Zar"/>
          <w:b w:val="0"/>
          <w:bCs w:val="0"/>
          <w:color w:val="000000" w:themeColor="text1"/>
          <w:rtl/>
        </w:rPr>
        <w:t>،</w:t>
      </w:r>
      <w:r w:rsidR="005A34D9" w:rsidRPr="0091476A">
        <w:rPr>
          <w:rFonts w:asciiTheme="majorBidi" w:hAnsiTheme="majorBidi" w:cs="B Zar" w:hint="cs"/>
          <w:b w:val="0"/>
          <w:bCs w:val="0"/>
          <w:color w:val="000000" w:themeColor="text1"/>
          <w:rtl/>
        </w:rPr>
        <w:t xml:space="preserve"> </w:t>
      </w:r>
      <w:r w:rsidR="005A34D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فصلنامه پژوهش در برنامه ریزی درسی،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 </w:t>
      </w:r>
      <w:r w:rsidRPr="0091476A">
        <w:rPr>
          <w:rFonts w:ascii="Tahoma" w:hAnsi="Tahoma" w:cs="B Zar"/>
          <w:b w:val="0"/>
          <w:bCs w:val="0"/>
          <w:color w:val="000000" w:themeColor="text1"/>
        </w:rPr>
        <w:t> </w:t>
      </w:r>
      <w:hyperlink r:id="rId44" w:history="1">
        <w:r w:rsidRPr="0091476A">
          <w:rPr>
            <w:rStyle w:val="Hyperlink"/>
            <w:rFonts w:ascii="Tahoma" w:hAnsi="Tahoma" w:cs="B Zar"/>
            <w:b w:val="0"/>
            <w:bCs w:val="0"/>
            <w:color w:val="000000" w:themeColor="text1"/>
            <w:u w:val="none"/>
            <w:rtl/>
          </w:rPr>
          <w:t>دوره 16، شماره 60</w:t>
        </w:r>
      </w:hyperlink>
      <w:r w:rsidRPr="0091476A">
        <w:rPr>
          <w:rFonts w:ascii="Tahoma" w:hAnsi="Tahoma" w:cs="B Zar"/>
          <w:b w:val="0"/>
          <w:bCs w:val="0"/>
          <w:color w:val="000000" w:themeColor="text1"/>
          <w:rtl/>
        </w:rPr>
        <w:t>، بهار 1398</w:t>
      </w:r>
      <w:r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.</w:t>
      </w:r>
    </w:p>
    <w:p w:rsidR="00B81430" w:rsidRPr="0091476A" w:rsidRDefault="00D11FFA" w:rsidP="00647B01">
      <w:pPr>
        <w:pStyle w:val="Heading1"/>
        <w:spacing w:before="0"/>
        <w:jc w:val="both"/>
        <w:rPr>
          <w:rFonts w:ascii="Tahoma" w:hAnsi="Tahoma" w:cs="Tahoma"/>
          <w:color w:val="000000" w:themeColor="text1"/>
          <w:sz w:val="18"/>
          <w:szCs w:val="18"/>
          <w:rtl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15</w:t>
      </w:r>
      <w:r w:rsidR="00647B01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6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- </w:t>
      </w:r>
      <w:r w:rsidR="00B81430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ت</w:t>
      </w:r>
      <w:r w:rsidR="00B81430" w:rsidRPr="0091476A">
        <w:rPr>
          <w:rFonts w:ascii="Arial" w:hAnsi="Arial" w:cs="B Zar"/>
          <w:b w:val="0"/>
          <w:bCs w:val="0"/>
          <w:color w:val="000000" w:themeColor="text1"/>
          <w:rtl/>
        </w:rPr>
        <w:t>أثیر یادگیری مشارکتی همیاردبیر و خودارزیابی بر انگیزش خود و عملکرد تحصیلی دانش آموزان سوم دبیرستانی با رویکرد مدل جیگساو</w:t>
      </w:r>
      <w:r w:rsidR="00B81430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، </w:t>
      </w:r>
      <w:r w:rsidR="005A34D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فصلنامه رهیافتی نو در مدریتی آموزشی،</w:t>
      </w:r>
      <w:r w:rsidR="00B81430" w:rsidRPr="0091476A">
        <w:rPr>
          <w:rFonts w:ascii="Tahoma" w:hAnsi="Tahoma" w:cs="B Zar"/>
          <w:b w:val="0"/>
          <w:bCs w:val="0"/>
          <w:color w:val="000000" w:themeColor="text1"/>
        </w:rPr>
        <w:t> </w:t>
      </w:r>
      <w:hyperlink r:id="rId45" w:history="1">
        <w:r w:rsidR="00B81430" w:rsidRPr="0091476A">
          <w:rPr>
            <w:rStyle w:val="Hyperlink"/>
            <w:rFonts w:ascii="Tahoma" w:hAnsi="Tahoma" w:cs="B Zar"/>
            <w:b w:val="0"/>
            <w:bCs w:val="0"/>
            <w:color w:val="000000" w:themeColor="text1"/>
            <w:u w:val="none"/>
            <w:rtl/>
          </w:rPr>
          <w:t>دوره 10، شماره 37 - شماره پیاپی 1</w:t>
        </w:r>
      </w:hyperlink>
      <w:r w:rsidR="00B81430" w:rsidRPr="0091476A">
        <w:rPr>
          <w:rFonts w:ascii="Tahoma" w:hAnsi="Tahoma" w:cs="B Zar"/>
          <w:b w:val="0"/>
          <w:bCs w:val="0"/>
          <w:color w:val="000000" w:themeColor="text1"/>
          <w:rtl/>
        </w:rPr>
        <w:t>، بهار</w:t>
      </w:r>
      <w:r w:rsidR="00B81430" w:rsidRPr="0091476A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 w:rsidR="00B81430" w:rsidRPr="0091476A">
        <w:rPr>
          <w:rFonts w:ascii="Tahoma" w:hAnsi="Tahoma" w:cs="B Zar"/>
          <w:b w:val="0"/>
          <w:bCs w:val="0"/>
          <w:color w:val="000000" w:themeColor="text1"/>
          <w:rtl/>
        </w:rPr>
        <w:t>139</w:t>
      </w:r>
      <w:r w:rsidR="00B81430"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8</w:t>
      </w:r>
    </w:p>
    <w:p w:rsidR="00016036" w:rsidRPr="0091476A" w:rsidRDefault="00D11FFA" w:rsidP="00647B01">
      <w:pPr>
        <w:pStyle w:val="Heading1"/>
        <w:spacing w:before="0"/>
        <w:jc w:val="both"/>
        <w:rPr>
          <w:rFonts w:asciiTheme="minorBidi" w:hAnsiTheme="minorBidi" w:cs="B Zar"/>
          <w:b w:val="0"/>
          <w:bCs w:val="0"/>
          <w:color w:val="000000" w:themeColor="text1"/>
        </w:rPr>
      </w:pP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15</w:t>
      </w:r>
      <w:r w:rsidR="00647B01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>7</w:t>
      </w:r>
      <w:r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- </w:t>
      </w:r>
      <w:r w:rsidR="005A34D9" w:rsidRPr="0091476A">
        <w:rPr>
          <w:rFonts w:ascii="Arial" w:hAnsi="Arial" w:cs="B Zar"/>
          <w:b w:val="0"/>
          <w:bCs w:val="0"/>
          <w:color w:val="000000" w:themeColor="text1"/>
          <w:rtl/>
        </w:rPr>
        <w:t>ارزیابی اثربخشی دوره آموزشی «تربیت منش هنرجویان فنی حرفه ای» دوره متوسطه بر اساس مدل کرک پاتریک</w:t>
      </w:r>
      <w:r w:rsidR="005A34D9" w:rsidRPr="0091476A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، فصلنامه تدریس پژوهی، </w:t>
      </w:r>
      <w:r w:rsidR="005A34D9" w:rsidRPr="0091476A">
        <w:rPr>
          <w:rFonts w:ascii="Tahoma" w:hAnsi="Tahoma" w:cs="B Zar"/>
          <w:b w:val="0"/>
          <w:bCs w:val="0"/>
          <w:color w:val="000000" w:themeColor="text1"/>
        </w:rPr>
        <w:t> </w:t>
      </w:r>
      <w:hyperlink r:id="rId46" w:history="1">
        <w:r w:rsidR="005A34D9" w:rsidRPr="0091476A">
          <w:rPr>
            <w:rStyle w:val="Hyperlink"/>
            <w:rFonts w:ascii="Tahoma" w:hAnsi="Tahoma" w:cs="B Zar"/>
            <w:b w:val="0"/>
            <w:bCs w:val="0"/>
            <w:color w:val="000000" w:themeColor="text1"/>
            <w:u w:val="none"/>
            <w:rtl/>
          </w:rPr>
          <w:t>دوره 7، شماره 2</w:t>
        </w:r>
      </w:hyperlink>
      <w:r w:rsidR="005A34D9" w:rsidRPr="0091476A">
        <w:rPr>
          <w:rFonts w:ascii="Tahoma" w:hAnsi="Tahoma" w:cs="B Zar"/>
          <w:b w:val="0"/>
          <w:bCs w:val="0"/>
          <w:color w:val="000000" w:themeColor="text1"/>
          <w:rtl/>
        </w:rPr>
        <w:t>، تابستان</w:t>
      </w:r>
      <w:r w:rsidR="005A34D9" w:rsidRPr="0091476A">
        <w:rPr>
          <w:rFonts w:ascii="Tahoma" w:hAnsi="Tahoma" w:cs="B Zar"/>
          <w:b w:val="0"/>
          <w:bCs w:val="0"/>
          <w:color w:val="000000" w:themeColor="text1"/>
        </w:rPr>
        <w:t> </w:t>
      </w:r>
      <w:r w:rsidR="005A34D9" w:rsidRPr="0091476A">
        <w:rPr>
          <w:rFonts w:ascii="Tahoma" w:hAnsi="Tahoma" w:cs="B Zar" w:hint="cs"/>
          <w:b w:val="0"/>
          <w:bCs w:val="0"/>
          <w:color w:val="000000" w:themeColor="text1"/>
          <w:rtl/>
        </w:rPr>
        <w:t>1398</w:t>
      </w:r>
      <w:r w:rsidR="0005266A" w:rsidRPr="0091476A">
        <w:rPr>
          <w:rFonts w:ascii="Tahoma" w:hAnsi="Tahoma" w:cs="B Zar"/>
          <w:b w:val="0"/>
          <w:bCs w:val="0"/>
          <w:color w:val="000000" w:themeColor="text1"/>
        </w:rPr>
        <w:t>.</w:t>
      </w:r>
      <w:r w:rsidR="006C4E10" w:rsidRPr="0091476A">
        <w:rPr>
          <w:rFonts w:ascii="Arial" w:hAnsi="Arial" w:cs="Arial"/>
          <w:b w:val="0"/>
          <w:bCs w:val="0"/>
          <w:color w:val="000000" w:themeColor="text1"/>
          <w:sz w:val="23"/>
          <w:szCs w:val="23"/>
          <w:rtl/>
        </w:rPr>
        <w:br/>
      </w:r>
      <w:r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>15</w:t>
      </w:r>
      <w:r w:rsidR="00647B01"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>8</w:t>
      </w:r>
      <w:r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 xml:space="preserve">- 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>مدل ادراک و نگرش معلمان، متخصصان و اساتید دانشگاه نسبت به برنامه درسی تربیت شهروند جهانی در دوره ابتدایی نظام آموزشی ایران،</w:t>
      </w:r>
      <w:r w:rsidR="006C4E10" w:rsidRPr="0091476A">
        <w:rPr>
          <w:rFonts w:asciiTheme="minorBidi" w:hAnsiTheme="minorBidi" w:cs="B Zar"/>
          <w:color w:val="000000" w:themeColor="text1"/>
          <w:rtl/>
        </w:rPr>
        <w:t xml:space="preserve"> 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 xml:space="preserve">فصلنامه تدریس پژوهی، 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</w:rPr>
        <w:t> </w:t>
      </w:r>
      <w:hyperlink r:id="rId47" w:history="1">
        <w:r w:rsidR="006C4E10" w:rsidRPr="0091476A">
          <w:rPr>
            <w:rStyle w:val="Hyperlink"/>
            <w:rFonts w:asciiTheme="minorBidi" w:hAnsiTheme="minorBidi" w:cs="B Zar"/>
            <w:b w:val="0"/>
            <w:bCs w:val="0"/>
            <w:color w:val="000000" w:themeColor="text1"/>
            <w:u w:val="none"/>
            <w:rtl/>
          </w:rPr>
          <w:t>دوره 7، شماره1</w:t>
        </w:r>
      </w:hyperlink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>، بهار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</w:rPr>
        <w:t> 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>1398</w:t>
      </w:r>
      <w:r w:rsidR="006C4E10" w:rsidRPr="0091476A">
        <w:rPr>
          <w:rFonts w:asciiTheme="minorBidi" w:hAnsiTheme="minorBidi" w:cs="B Zar"/>
          <w:color w:val="000000" w:themeColor="text1"/>
          <w:rtl/>
        </w:rPr>
        <w:br/>
      </w:r>
      <w:r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>15</w:t>
      </w:r>
      <w:r w:rsidR="00647B01"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>9</w:t>
      </w:r>
      <w:r w:rsidRPr="0091476A">
        <w:rPr>
          <w:rFonts w:asciiTheme="minorBidi" w:hAnsiTheme="minorBidi" w:cs="B Zar" w:hint="cs"/>
          <w:b w:val="0"/>
          <w:bCs w:val="0"/>
          <w:color w:val="000000" w:themeColor="text1"/>
          <w:rtl/>
        </w:rPr>
        <w:t xml:space="preserve">- 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 xml:space="preserve">طراحی الگوی برنامه درسی آموزش زبان خارجی عمومی در نظام آموزش عالی کشور، فصلنامه اندیشه های نوین تربیتی، </w:t>
      </w:r>
      <w:r w:rsidR="006C4E10" w:rsidRPr="0091476A">
        <w:rPr>
          <w:rFonts w:asciiTheme="minorBidi" w:hAnsiTheme="minorBidi" w:cs="B Zar"/>
          <w:b w:val="0"/>
          <w:bCs w:val="0"/>
          <w:color w:val="000000" w:themeColor="text1"/>
        </w:rPr>
        <w:t> </w:t>
      </w:r>
      <w:hyperlink r:id="rId48" w:history="1">
        <w:r w:rsidR="006C4E10" w:rsidRPr="0091476A">
          <w:rPr>
            <w:rStyle w:val="Hyperlink"/>
            <w:rFonts w:asciiTheme="minorBidi" w:hAnsiTheme="minorBidi" w:cs="B Zar"/>
            <w:b w:val="0"/>
            <w:bCs w:val="0"/>
            <w:color w:val="000000" w:themeColor="text1"/>
            <w:u w:val="none"/>
            <w:rtl/>
          </w:rPr>
          <w:t>دوره 15، شماره 1 - شماره پیاپی 51</w:t>
        </w:r>
      </w:hyperlink>
      <w:r w:rsidR="006C4E10" w:rsidRPr="0091476A">
        <w:rPr>
          <w:rFonts w:asciiTheme="minorBidi" w:hAnsiTheme="minorBidi" w:cs="B Zar"/>
          <w:b w:val="0"/>
          <w:bCs w:val="0"/>
          <w:color w:val="000000" w:themeColor="text1"/>
          <w:rtl/>
        </w:rPr>
        <w:t>، بهار1398</w:t>
      </w:r>
    </w:p>
    <w:p w:rsidR="003544FE" w:rsidRPr="0091476A" w:rsidRDefault="00647B01" w:rsidP="003544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Theme="minorBidi" w:hAnsiTheme="minorBidi" w:cs="B Zar" w:hint="cs"/>
          <w:b/>
          <w:bCs/>
          <w:color w:val="000000" w:themeColor="text1"/>
          <w:rtl/>
        </w:rPr>
        <w:t>160</w:t>
      </w:r>
      <w:r w:rsidR="003544FE" w:rsidRPr="0091476A">
        <w:rPr>
          <w:rFonts w:asciiTheme="minorBidi" w:hAnsiTheme="minorBidi" w:cs="B Zar" w:hint="cs"/>
          <w:b/>
          <w:bCs/>
          <w:color w:val="000000" w:themeColor="text1"/>
          <w:rtl/>
        </w:rPr>
        <w:t xml:space="preserve">- </w:t>
      </w:r>
      <w:r w:rsidR="003544FE" w:rsidRPr="0091476A">
        <w:rPr>
          <w:rFonts w:cs="B Zar" w:hint="cs"/>
          <w:color w:val="000000" w:themeColor="text1"/>
          <w:sz w:val="28"/>
          <w:szCs w:val="28"/>
          <w:rtl/>
        </w:rPr>
        <w:t>آسیب شناسی فرایند آمادگی دانشگاه ها برای استقرار اعتباربخشی آموزشی  موسسات و مراکز آموزش درمانی (یک پژوهش کیفی) ،  فصلنامه آموزش در علوم پزشکی، بهار1398</w:t>
      </w:r>
    </w:p>
    <w:p w:rsidR="00DC2074" w:rsidRPr="0091476A" w:rsidRDefault="00D4700A" w:rsidP="00DC2074">
      <w:pPr>
        <w:spacing w:line="200" w:lineRule="atLeast"/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cs="B Zar" w:hint="cs"/>
          <w:b/>
          <w:bCs/>
          <w:color w:val="000000" w:themeColor="text1"/>
          <w:rtl/>
        </w:rPr>
        <w:lastRenderedPageBreak/>
        <w:t>161-</w:t>
      </w:r>
      <w:r w:rsidRPr="0091476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C2074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تعيين مولفه هاي اشتغال پذيري دانش آموختگان دانشگاهي با رويكرد آميخته اكتشافي</w:t>
      </w:r>
      <w:r w:rsidR="00DC2074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 xml:space="preserve">، فصلنامه </w:t>
      </w:r>
      <w:r w:rsidR="00DC2074" w:rsidRPr="0091476A">
        <w:rPr>
          <w:rFonts w:ascii="Tahoma" w:eastAsia="Times New Roman" w:hAnsi="Tahoma" w:cs="Tahoma"/>
          <w:color w:val="000000" w:themeColor="text1"/>
          <w:sz w:val="16"/>
          <w:szCs w:val="16"/>
          <w:lang w:bidi="ar-SA"/>
        </w:rPr>
        <w:br/>
      </w:r>
      <w:r w:rsidR="00DC2074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برنامه ريزي درسي نظريه و عمل</w:t>
      </w:r>
      <w:r w:rsidR="00DC2074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>، 1398</w:t>
      </w:r>
    </w:p>
    <w:p w:rsidR="00DC2074" w:rsidRPr="0091476A" w:rsidRDefault="00DC2074" w:rsidP="00DC2074">
      <w:pPr>
        <w:spacing w:line="200" w:lineRule="atLeast"/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ahoma" w:eastAsia="Times New Roman" w:hAnsi="Tahoma" w:cs="B Zar" w:hint="cs"/>
          <w:b/>
          <w:bCs/>
          <w:color w:val="000000" w:themeColor="text1"/>
          <w:rtl/>
          <w:lang w:bidi="ar-SA"/>
        </w:rPr>
        <w:t>162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 xml:space="preserve">- </w:t>
      </w:r>
      <w:r w:rsidRPr="0091476A">
        <w:rPr>
          <w:rFonts w:cs="B Zar"/>
          <w:color w:val="000000" w:themeColor="text1"/>
          <w:sz w:val="28"/>
          <w:szCs w:val="28"/>
          <w:rtl/>
        </w:rPr>
        <w:t>واكاوي اصول حاكم بر طراحي الگوي مطلوب برنامه درسي تربيت اخلاقي در دوره ابتدايي نظام آموزشي ايران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 xml:space="preserve">،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مجله علوم تربيتي و روانشناسي دانشگاه شهيد چمران اهواز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>. 1398</w:t>
      </w:r>
    </w:p>
    <w:p w:rsidR="00DC2074" w:rsidRPr="0091476A" w:rsidRDefault="00DC2074" w:rsidP="00DC2074">
      <w:pPr>
        <w:spacing w:line="200" w:lineRule="atLeast"/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</w:pPr>
      <w:r w:rsidRPr="0091476A">
        <w:rPr>
          <w:rFonts w:ascii="Tahoma" w:eastAsia="Times New Roman" w:hAnsi="Tahoma" w:cs="B Zar" w:hint="cs"/>
          <w:b/>
          <w:bCs/>
          <w:color w:val="000000" w:themeColor="text1"/>
          <w:rtl/>
          <w:lang w:bidi="ar-SA"/>
        </w:rPr>
        <w:t>163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 xml:space="preserve">-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بررسي بسترها و فرصت هاي اشتغال و كارآفريني در رشته علوم تربيتي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 xml:space="preserve">، فصلنامه 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  <w:lang w:bidi="ar-SA"/>
        </w:rPr>
        <w:t>پژوهش در علوم انساني و مطالعات اجتماعي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ar-SA"/>
        </w:rPr>
        <w:t>. 1398</w:t>
      </w:r>
    </w:p>
    <w:p w:rsidR="00E43417" w:rsidRPr="0091476A" w:rsidRDefault="00DC2074" w:rsidP="00E43417">
      <w:pPr>
        <w:rPr>
          <w:rFonts w:cs="B Zar"/>
          <w:color w:val="000000" w:themeColor="text1"/>
          <w:sz w:val="28"/>
          <w:szCs w:val="28"/>
        </w:rPr>
      </w:pPr>
      <w:r w:rsidRPr="0091476A">
        <w:rPr>
          <w:rFonts w:eastAsia="Times New Roman" w:hint="cs"/>
          <w:color w:val="000000" w:themeColor="text1"/>
          <w:rtl/>
          <w:lang w:bidi="ar-SA"/>
        </w:rPr>
        <w:t xml:space="preserve">164- </w:t>
      </w:r>
      <w:r w:rsidRPr="0091476A">
        <w:rPr>
          <w:rFonts w:cs="B Zar"/>
          <w:color w:val="000000" w:themeColor="text1"/>
          <w:sz w:val="28"/>
          <w:szCs w:val="28"/>
          <w:rtl/>
        </w:rPr>
        <w:t>ارائه الگوي مطلوب جذب دانشجويان خارجي در دانشگاه آزاد اسلامي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، فصلنامه </w:t>
      </w:r>
      <w:r w:rsidRPr="0091476A">
        <w:rPr>
          <w:rFonts w:cs="B Zar"/>
          <w:color w:val="000000" w:themeColor="text1"/>
          <w:sz w:val="28"/>
          <w:szCs w:val="28"/>
          <w:rtl/>
        </w:rPr>
        <w:t>مطالعات برنامه درسي آموزش عالي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</w:t>
      </w:r>
      <w:r w:rsidR="002B0458" w:rsidRPr="0091476A">
        <w:rPr>
          <w:rFonts w:cs="B Zar" w:hint="cs"/>
          <w:color w:val="000000" w:themeColor="text1"/>
          <w:sz w:val="28"/>
          <w:szCs w:val="28"/>
          <w:rtl/>
        </w:rPr>
        <w:t>1398</w:t>
      </w:r>
    </w:p>
    <w:p w:rsidR="00DC2074" w:rsidRPr="0091476A" w:rsidRDefault="00DC2074" w:rsidP="002B0458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b/>
          <w:bCs/>
          <w:color w:val="000000" w:themeColor="text1"/>
          <w:rtl/>
        </w:rPr>
        <w:t>165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Pr="0091476A">
        <w:rPr>
          <w:rFonts w:cs="B Zar"/>
          <w:color w:val="000000" w:themeColor="text1"/>
          <w:sz w:val="28"/>
          <w:szCs w:val="28"/>
          <w:rtl/>
        </w:rPr>
        <w:t>جنسيت در تجربه زيسته زنان دانشجوي دكتراي رشته علوم تربيتي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="002B0458" w:rsidRPr="0091476A">
        <w:rPr>
          <w:rFonts w:cs="B Zar" w:hint="cs"/>
          <w:color w:val="000000" w:themeColor="text1"/>
          <w:sz w:val="28"/>
          <w:szCs w:val="28"/>
          <w:rtl/>
        </w:rPr>
        <w:t>ب</w:t>
      </w:r>
      <w:r w:rsidR="002B0458" w:rsidRPr="0091476A">
        <w:rPr>
          <w:rFonts w:cs="B Zar"/>
          <w:color w:val="000000" w:themeColor="text1"/>
          <w:sz w:val="28"/>
          <w:szCs w:val="28"/>
          <w:rtl/>
        </w:rPr>
        <w:t>رنامه ريزي درسي نظريه و عمل</w:t>
      </w:r>
      <w:r w:rsidR="002B0458" w:rsidRPr="0091476A">
        <w:rPr>
          <w:rFonts w:cs="B Zar" w:hint="cs"/>
          <w:color w:val="000000" w:themeColor="text1"/>
          <w:sz w:val="28"/>
          <w:szCs w:val="28"/>
          <w:rtl/>
        </w:rPr>
        <w:t>.1398</w:t>
      </w:r>
    </w:p>
    <w:p w:rsidR="00E43417" w:rsidRPr="0091476A" w:rsidRDefault="00E43417" w:rsidP="002B0458">
      <w:pPr>
        <w:rPr>
          <w:color w:val="000000" w:themeColor="text1"/>
          <w:rtl/>
        </w:rPr>
      </w:pPr>
      <w:r w:rsidRPr="0091476A">
        <w:rPr>
          <w:rFonts w:cs="B Zar" w:hint="cs"/>
          <w:b/>
          <w:bCs/>
          <w:color w:val="000000" w:themeColor="text1"/>
          <w:rtl/>
        </w:rPr>
        <w:t>166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- شناسایی مدل و تدوین شایستگی های اعضای هیئت علمی دانشگاه ها و موسسات آموزش عالی ای</w:t>
      </w:r>
      <w:r w:rsidR="00C36A93" w:rsidRPr="0091476A">
        <w:rPr>
          <w:rFonts w:cs="B Zar" w:hint="cs"/>
          <w:color w:val="000000" w:themeColor="text1"/>
          <w:sz w:val="28"/>
          <w:szCs w:val="28"/>
          <w:rtl/>
        </w:rPr>
        <w:t>ر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ان: یک مطالعه کیفی،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فصلنامه آموزش و توسعه منابع انسانی.</w:t>
      </w:r>
      <w:r w:rsidR="004F291F" w:rsidRPr="0091476A">
        <w:rPr>
          <w:rFonts w:hint="cs"/>
          <w:color w:val="000000" w:themeColor="text1"/>
          <w:rtl/>
        </w:rPr>
        <w:t>1398</w:t>
      </w:r>
    </w:p>
    <w:p w:rsidR="002B0458" w:rsidRPr="0091476A" w:rsidRDefault="002B0458" w:rsidP="004F291F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b/>
          <w:bCs/>
          <w:color w:val="000000" w:themeColor="text1"/>
          <w:rtl/>
        </w:rPr>
        <w:t>16</w:t>
      </w:r>
      <w:r w:rsidR="004F291F" w:rsidRPr="0091476A">
        <w:rPr>
          <w:rFonts w:cs="B Zar" w:hint="cs"/>
          <w:b/>
          <w:bCs/>
          <w:color w:val="000000" w:themeColor="text1"/>
          <w:rtl/>
        </w:rPr>
        <w:t>7</w:t>
      </w:r>
      <w:r w:rsidRPr="0091476A">
        <w:rPr>
          <w:rFonts w:hint="cs"/>
          <w:color w:val="000000" w:themeColor="text1"/>
          <w:rtl/>
        </w:rPr>
        <w:t xml:space="preserve">- </w:t>
      </w:r>
      <w:r w:rsidRPr="0091476A">
        <w:rPr>
          <w:rFonts w:cs="B Zar"/>
          <w:color w:val="000000" w:themeColor="text1"/>
          <w:sz w:val="28"/>
          <w:szCs w:val="28"/>
          <w:rtl/>
        </w:rPr>
        <w:t>خاستگاه هاي فكري و نظري برنامه درسي سايه و بازشناسي مصاديق آن در نظام آموزشي ايران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Pr="0091476A">
        <w:rPr>
          <w:rFonts w:cs="B Zar"/>
          <w:color w:val="000000" w:themeColor="text1"/>
          <w:sz w:val="28"/>
          <w:szCs w:val="28"/>
          <w:rtl/>
        </w:rPr>
        <w:t>پژوهش در برنامه ريزي درسي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.1399</w:t>
      </w:r>
    </w:p>
    <w:p w:rsidR="002B0458" w:rsidRPr="0091476A" w:rsidRDefault="002B0458" w:rsidP="004F291F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b/>
          <w:bCs/>
          <w:color w:val="000000" w:themeColor="text1"/>
          <w:rtl/>
        </w:rPr>
        <w:t>16</w:t>
      </w:r>
      <w:r w:rsidR="004F291F" w:rsidRPr="0091476A">
        <w:rPr>
          <w:rFonts w:cs="B Zar" w:hint="cs"/>
          <w:b/>
          <w:bCs/>
          <w:color w:val="000000" w:themeColor="text1"/>
          <w:rtl/>
        </w:rPr>
        <w:t>8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Pr="0091476A">
        <w:rPr>
          <w:rFonts w:cs="B Zar"/>
          <w:color w:val="000000" w:themeColor="text1"/>
          <w:sz w:val="28"/>
          <w:szCs w:val="28"/>
          <w:rtl/>
        </w:rPr>
        <w:t>جايگاه قوميت در برنامه هاي درسي رسمي رشته علوم انساني (مورد مطالعه دروس جامعه شناسي و تاريخ نظام جديد دروه متوسط دوم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)، مجله علوم تربیتی دانشگاه شهیدچمران اهواز. 1399</w:t>
      </w:r>
    </w:p>
    <w:p w:rsidR="002B0458" w:rsidRPr="0091476A" w:rsidRDefault="004F291F" w:rsidP="004F291F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b/>
          <w:bCs/>
          <w:color w:val="000000" w:themeColor="text1"/>
          <w:rtl/>
        </w:rPr>
        <w:t>169</w:t>
      </w:r>
      <w:r w:rsidR="002B0458" w:rsidRPr="0091476A">
        <w:rPr>
          <w:rFonts w:cs="B Zar" w:hint="cs"/>
          <w:color w:val="000000" w:themeColor="text1"/>
          <w:sz w:val="28"/>
          <w:szCs w:val="28"/>
          <w:rtl/>
        </w:rPr>
        <w:t>- بست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ر</w:t>
      </w:r>
      <w:r w:rsidR="002B0458" w:rsidRPr="0091476A">
        <w:rPr>
          <w:rFonts w:cs="B Zar" w:hint="cs"/>
          <w:color w:val="000000" w:themeColor="text1"/>
          <w:sz w:val="28"/>
          <w:szCs w:val="28"/>
          <w:rtl/>
        </w:rPr>
        <w:t>ها و مبانی  نظری شکل گیری جوامع یادگیری حرفه ای: الگوی</w:t>
      </w:r>
      <w:r w:rsidR="00E43417" w:rsidRPr="0091476A">
        <w:rPr>
          <w:rFonts w:cs="B Zar" w:hint="cs"/>
          <w:color w:val="000000" w:themeColor="text1"/>
          <w:sz w:val="28"/>
          <w:szCs w:val="28"/>
          <w:rtl/>
        </w:rPr>
        <w:t xml:space="preserve"> جوامع یادگیری و مقایسه آن</w:t>
      </w:r>
      <w:r w:rsidR="00E43417" w:rsidRPr="0091476A">
        <w:rPr>
          <w:rFonts w:cs="B Zar" w:hint="cs"/>
          <w:color w:val="000000" w:themeColor="text1"/>
          <w:sz w:val="28"/>
          <w:szCs w:val="28"/>
          <w:rtl/>
        </w:rPr>
        <w:softHyphen/>
        <w:t>ها، فصلنامه نوآوری های آموزشی. 1399</w:t>
      </w:r>
    </w:p>
    <w:p w:rsidR="003544FE" w:rsidRPr="0091476A" w:rsidRDefault="004F291F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170- برنامه د</w:t>
      </w:r>
      <w:r w:rsidR="004E7E36" w:rsidRPr="0091476A">
        <w:rPr>
          <w:rFonts w:cs="B Zar" w:hint="cs"/>
          <w:color w:val="000000" w:themeColor="text1"/>
          <w:sz w:val="28"/>
          <w:szCs w:val="28"/>
          <w:rtl/>
        </w:rPr>
        <w:t>ر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سی کارآفرین محور راهبرد بحران هویت در آموزش عالی(مورد مطالعه: فارغ التحصیلان رشته علوم تربیتی)، مجله آموزش عالی ایران.1399</w:t>
      </w:r>
    </w:p>
    <w:p w:rsidR="004E7E36" w:rsidRPr="0091476A" w:rsidRDefault="004E7E36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171-</w:t>
      </w:r>
      <w:r w:rsidRPr="0091476A">
        <w:rPr>
          <w:rFonts w:cs="B Zar"/>
          <w:color w:val="000000" w:themeColor="text1"/>
          <w:sz w:val="28"/>
          <w:szCs w:val="28"/>
          <w:rtl/>
        </w:rPr>
        <w:t>سنتزپژوهي عوامل كليدي موفقيت در آموزش و توسعة حرف هاي از طريق باز يوارسازي بر مبناي مدل روبرتس</w:t>
      </w:r>
      <w:r w:rsidR="00702FC4" w:rsidRPr="0091476A">
        <w:rPr>
          <w:rFonts w:cs="B Zar" w:hint="cs"/>
          <w:color w:val="000000" w:themeColor="text1"/>
          <w:sz w:val="28"/>
          <w:szCs w:val="28"/>
          <w:rtl/>
        </w:rPr>
        <w:t>. فصلنامه نوآوری های آموزشی.1399</w:t>
      </w:r>
    </w:p>
    <w:p w:rsidR="00702FC4" w:rsidRPr="0091476A" w:rsidRDefault="00702FC4" w:rsidP="002F0DFE">
      <w:pPr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172-</w:t>
      </w:r>
      <w:r w:rsidRPr="0091476A">
        <w:rPr>
          <w:rFonts w:cs="B Zar"/>
          <w:color w:val="000000" w:themeColor="text1"/>
          <w:sz w:val="28"/>
          <w:szCs w:val="28"/>
          <w:rtl/>
        </w:rPr>
        <w:t>بررسي جايگاه قوميت در برنامه</w:t>
      </w:r>
      <w:r w:rsidR="00841C17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/>
          <w:color w:val="000000" w:themeColor="text1"/>
          <w:sz w:val="28"/>
          <w:szCs w:val="28"/>
          <w:rtl/>
        </w:rPr>
        <w:t>هاي درسي نظام جديد دوم متوسطه : مطالع</w:t>
      </w:r>
      <w:r w:rsidR="002F0DFE" w:rsidRPr="0091476A">
        <w:rPr>
          <w:rFonts w:cs="B Zar" w:hint="cs"/>
          <w:color w:val="000000" w:themeColor="text1"/>
          <w:sz w:val="28"/>
          <w:szCs w:val="28"/>
          <w:rtl/>
        </w:rPr>
        <w:t>ه</w:t>
      </w:r>
      <w:r w:rsidR="00DD1F6A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/>
          <w:color w:val="000000" w:themeColor="text1"/>
          <w:sz w:val="28"/>
          <w:szCs w:val="28"/>
          <w:rtl/>
        </w:rPr>
        <w:t>موردي دبيرستان بخرديان بهبهان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.فصلنامه نظریه وعمل در برنامه درسی.1399</w:t>
      </w:r>
    </w:p>
    <w:p w:rsidR="00894C58" w:rsidRPr="0091476A" w:rsidRDefault="00702FC4" w:rsidP="00894C58">
      <w:pPr>
        <w:spacing w:line="200" w:lineRule="atLeas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lastRenderedPageBreak/>
        <w:t>173-</w:t>
      </w:r>
      <w:r w:rsidR="00894C58" w:rsidRPr="0091476A">
        <w:rPr>
          <w:rFonts w:cs="B Zar"/>
          <w:color w:val="000000" w:themeColor="text1"/>
          <w:sz w:val="28"/>
          <w:szCs w:val="28"/>
          <w:rtl/>
        </w:rPr>
        <w:t>شايستگ</w:t>
      </w:r>
      <w:r w:rsidR="00894C58" w:rsidRPr="0091476A">
        <w:rPr>
          <w:rFonts w:cs="B Zar" w:hint="cs"/>
          <w:color w:val="000000" w:themeColor="text1"/>
          <w:sz w:val="28"/>
          <w:szCs w:val="28"/>
          <w:rtl/>
        </w:rPr>
        <w:t>ی ه</w:t>
      </w:r>
      <w:r w:rsidR="00894C58" w:rsidRPr="0091476A">
        <w:rPr>
          <w:rFonts w:cs="B Zar"/>
          <w:color w:val="000000" w:themeColor="text1"/>
          <w:sz w:val="28"/>
          <w:szCs w:val="28"/>
          <w:rtl/>
        </w:rPr>
        <w:t>اي مورد نياز اعضاي هيأ</w:t>
      </w:r>
      <w:r w:rsidR="00894C58" w:rsidRPr="0091476A">
        <w:rPr>
          <w:rFonts w:cs="B Zar" w:hint="cs"/>
          <w:color w:val="000000" w:themeColor="text1"/>
          <w:sz w:val="28"/>
          <w:szCs w:val="28"/>
          <w:rtl/>
        </w:rPr>
        <w:t xml:space="preserve">ت </w:t>
      </w:r>
      <w:r w:rsidR="00894C58" w:rsidRPr="0091476A">
        <w:rPr>
          <w:rFonts w:cs="B Zar"/>
          <w:color w:val="000000" w:themeColor="text1"/>
          <w:sz w:val="28"/>
          <w:szCs w:val="28"/>
          <w:rtl/>
        </w:rPr>
        <w:t>علمي براي تدريس در موسسات آموزش عالي در عصر فناوري</w:t>
      </w:r>
      <w:r w:rsidR="00894C58" w:rsidRPr="0091476A">
        <w:rPr>
          <w:rFonts w:cs="B Zar" w:hint="cs"/>
          <w:color w:val="000000" w:themeColor="text1"/>
          <w:sz w:val="28"/>
          <w:szCs w:val="28"/>
          <w:rtl/>
        </w:rPr>
        <w:t>.</w:t>
      </w:r>
      <w:r w:rsidR="002622F5" w:rsidRPr="0091476A">
        <w:rPr>
          <w:rFonts w:cs="B Zar" w:hint="cs"/>
          <w:color w:val="000000" w:themeColor="text1"/>
          <w:sz w:val="28"/>
          <w:szCs w:val="28"/>
          <w:rtl/>
        </w:rPr>
        <w:t>1399</w:t>
      </w:r>
    </w:p>
    <w:p w:rsidR="002622F5" w:rsidRPr="0091476A" w:rsidRDefault="002622F5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174-</w:t>
      </w:r>
      <w:r w:rsidR="002F0DFE" w:rsidRPr="0091476A">
        <w:rPr>
          <w:rFonts w:cs="B Zar" w:hint="cs"/>
          <w:color w:val="000000" w:themeColor="text1"/>
          <w:sz w:val="28"/>
          <w:szCs w:val="28"/>
          <w:rtl/>
        </w:rPr>
        <w:t xml:space="preserve">تغییرات </w:t>
      </w:r>
      <w:r w:rsidRPr="0091476A">
        <w:rPr>
          <w:rFonts w:cs="B Zar"/>
          <w:color w:val="000000" w:themeColor="text1"/>
          <w:sz w:val="28"/>
          <w:szCs w:val="28"/>
          <w:rtl/>
        </w:rPr>
        <w:t xml:space="preserve"> اقليم: بستري نو در برنامه درسي آموزش عالي</w:t>
      </w:r>
      <w:r w:rsidR="0052232F" w:rsidRPr="0091476A">
        <w:rPr>
          <w:rFonts w:cs="B Zar" w:hint="cs"/>
          <w:color w:val="000000" w:themeColor="text1"/>
          <w:sz w:val="28"/>
          <w:szCs w:val="28"/>
          <w:rtl/>
        </w:rPr>
        <w:t>.فصلنامه پژوهش دربرنامه ریزی درسی.1399</w:t>
      </w:r>
    </w:p>
    <w:p w:rsidR="0052232F" w:rsidRPr="0091476A" w:rsidRDefault="0052232F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175-</w:t>
      </w:r>
      <w:r w:rsidR="006B1661" w:rsidRPr="0091476A">
        <w:rPr>
          <w:rFonts w:cs="B Zar" w:hint="cs"/>
          <w:color w:val="000000" w:themeColor="text1"/>
          <w:sz w:val="28"/>
          <w:szCs w:val="28"/>
          <w:rtl/>
        </w:rPr>
        <w:t xml:space="preserve"> ت</w:t>
      </w:r>
      <w:r w:rsidR="006B1661" w:rsidRPr="0091476A">
        <w:rPr>
          <w:rFonts w:cs="B Zar"/>
          <w:color w:val="000000" w:themeColor="text1"/>
          <w:sz w:val="28"/>
          <w:szCs w:val="28"/>
          <w:rtl/>
        </w:rPr>
        <w:t>جارب معلمان دوره ابتدايي از چالشهاي آموزش به مهاجران افغان: يك مطالعه كيفي</w:t>
      </w:r>
      <w:r w:rsidR="006B1661" w:rsidRPr="0091476A">
        <w:rPr>
          <w:rFonts w:cs="B Zar" w:hint="cs"/>
          <w:color w:val="000000" w:themeColor="text1"/>
          <w:sz w:val="28"/>
          <w:szCs w:val="28"/>
          <w:rtl/>
        </w:rPr>
        <w:t>.فصلنامه پژوهش های برنامه درسی.1399</w:t>
      </w:r>
    </w:p>
    <w:p w:rsidR="00043CC2" w:rsidRPr="0091476A" w:rsidRDefault="006B1661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176-</w:t>
      </w:r>
      <w:r w:rsidR="00043CC2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43CC2" w:rsidRPr="0091476A">
        <w:rPr>
          <w:rFonts w:cs="B Zar"/>
          <w:color w:val="000000" w:themeColor="text1"/>
          <w:sz w:val="28"/>
          <w:szCs w:val="28"/>
          <w:rtl/>
        </w:rPr>
        <w:t>بنيان هاي نظري ديدگاه نو/چند بسترسازي در مطالعات برنامه درسي:از "برنامه درسي آكواريومي تا" نظريه جهان هاي متعدد در مطالعات برنامه</w:t>
      </w:r>
      <w:r w:rsidR="00043CC2" w:rsidRPr="0091476A">
        <w:rPr>
          <w:rFonts w:cs="B Zar"/>
          <w:color w:val="000000" w:themeColor="text1"/>
          <w:sz w:val="28"/>
          <w:szCs w:val="28"/>
        </w:rPr>
        <w:t xml:space="preserve"> nvsd</w:t>
      </w:r>
      <w:r w:rsidR="00043CC2" w:rsidRPr="0091476A">
        <w:rPr>
          <w:rFonts w:cs="B Zar" w:hint="cs"/>
          <w:color w:val="000000" w:themeColor="text1"/>
          <w:sz w:val="28"/>
          <w:szCs w:val="28"/>
          <w:rtl/>
        </w:rPr>
        <w:t>. فصلنامه مطالعات برنامه درسی در آموزش عالی</w:t>
      </w:r>
      <w:r w:rsidR="00501F8D" w:rsidRPr="0091476A">
        <w:rPr>
          <w:rFonts w:cs="B Zar" w:hint="cs"/>
          <w:color w:val="000000" w:themeColor="text1"/>
          <w:sz w:val="28"/>
          <w:szCs w:val="28"/>
          <w:rtl/>
        </w:rPr>
        <w:t>.1399</w:t>
      </w:r>
    </w:p>
    <w:p w:rsidR="00501F8D" w:rsidRPr="0091476A" w:rsidRDefault="00501F8D" w:rsidP="00F63DF1">
      <w:pPr>
        <w:spacing w:line="200" w:lineRule="atLeast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177- </w:t>
      </w:r>
      <w:r w:rsidR="00F63DF1" w:rsidRPr="0091476A">
        <w:rPr>
          <w:rFonts w:cs="B Zar"/>
          <w:color w:val="000000" w:themeColor="text1"/>
          <w:sz w:val="28"/>
          <w:szCs w:val="28"/>
          <w:rtl/>
        </w:rPr>
        <w:t>فراتركيب كيفي چالشها و موانع استفاده از باز</w:t>
      </w:r>
      <w:r w:rsidR="00F63DF1" w:rsidRPr="0091476A">
        <w:rPr>
          <w:rFonts w:cs="B Zar" w:hint="cs"/>
          <w:color w:val="000000" w:themeColor="text1"/>
          <w:sz w:val="28"/>
          <w:szCs w:val="28"/>
          <w:rtl/>
        </w:rPr>
        <w:t>ی و</w:t>
      </w:r>
      <w:r w:rsidRPr="0091476A">
        <w:rPr>
          <w:rFonts w:cs="B Zar"/>
          <w:color w:val="000000" w:themeColor="text1"/>
          <w:sz w:val="28"/>
          <w:szCs w:val="28"/>
          <w:rtl/>
        </w:rPr>
        <w:t>ارسازي (گيميفيكيشن) در آموزش و توسعه كاركنان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فصلنامه مدیریت در آموزش</w:t>
      </w:r>
      <w:r w:rsidR="00F63DF1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سازمانها. 1399</w:t>
      </w:r>
    </w:p>
    <w:p w:rsidR="00521643" w:rsidRPr="0091476A" w:rsidRDefault="00521643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178- </w:t>
      </w:r>
      <w:r w:rsidRPr="0091476A">
        <w:rPr>
          <w:rFonts w:cs="B Zar"/>
          <w:color w:val="000000" w:themeColor="text1"/>
          <w:sz w:val="28"/>
          <w:szCs w:val="28"/>
          <w:rtl/>
        </w:rPr>
        <w:t>برنامه درسي سبز در نظام آموزش عالي ايران : بحران آب، تغييرات اقليم، منابع تأمين دانش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فصلنامه</w:t>
      </w:r>
      <w:r w:rsidR="00F63DF1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/>
          <w:color w:val="000000" w:themeColor="text1"/>
          <w:sz w:val="28"/>
          <w:szCs w:val="28"/>
          <w:rtl/>
        </w:rPr>
        <w:t>آموزش محيط زيست و توسعه پايدار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.1399</w:t>
      </w:r>
    </w:p>
    <w:p w:rsidR="00521643" w:rsidRPr="0091476A" w:rsidRDefault="00521643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179-</w:t>
      </w:r>
      <w:r w:rsidRPr="0091476A">
        <w:rPr>
          <w:rFonts w:cs="B Zar"/>
          <w:color w:val="000000" w:themeColor="text1"/>
          <w:sz w:val="28"/>
          <w:szCs w:val="28"/>
          <w:rtl/>
        </w:rPr>
        <w:t>تبييني بر پيش بايست هاي راهبردي استقرار نظام مديريت كيفيت در دانشگاهها رويكردي كيفي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فصلنامه رهیافتی نو در مدیریت آموزشی.1399</w:t>
      </w:r>
    </w:p>
    <w:p w:rsidR="00AD4B5B" w:rsidRPr="0091476A" w:rsidRDefault="00521643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180- </w:t>
      </w:r>
      <w:r w:rsidR="00AD4B5B" w:rsidRPr="0091476A">
        <w:rPr>
          <w:rFonts w:cs="B Zar"/>
          <w:color w:val="000000" w:themeColor="text1"/>
          <w:sz w:val="28"/>
          <w:szCs w:val="28"/>
          <w:rtl/>
        </w:rPr>
        <w:t>برنامه درسي زيرزميني در حوزه قوميت در نظام آموزشي ايران</w:t>
      </w:r>
      <w:r w:rsidR="001E25EA" w:rsidRPr="0091476A">
        <w:rPr>
          <w:rFonts w:cs="B Zar" w:hint="cs"/>
          <w:color w:val="000000" w:themeColor="text1"/>
          <w:sz w:val="28"/>
          <w:szCs w:val="28"/>
          <w:rtl/>
        </w:rPr>
        <w:t>. فصلنامه نظریه و عمل در برنامه درسی. 1399.</w:t>
      </w:r>
    </w:p>
    <w:p w:rsidR="001E25EA" w:rsidRPr="0091476A" w:rsidRDefault="001E25EA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181-  </w:t>
      </w:r>
      <w:r w:rsidRPr="0091476A">
        <w:rPr>
          <w:rFonts w:cs="B Zar"/>
          <w:color w:val="000000" w:themeColor="text1"/>
          <w:sz w:val="28"/>
          <w:szCs w:val="28"/>
          <w:rtl/>
        </w:rPr>
        <w:t>تأملي بر انواع رويكردها نسبت به قوميت در ايران و اثرات اجراي آن در نظام آموزشي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فصلنامه مدیریت و بر</w:t>
      </w:r>
      <w:r w:rsidR="005E09EB" w:rsidRPr="0091476A">
        <w:rPr>
          <w:rFonts w:cs="B Zar" w:hint="cs"/>
          <w:color w:val="000000" w:themeColor="text1"/>
          <w:sz w:val="28"/>
          <w:szCs w:val="28"/>
          <w:rtl/>
        </w:rPr>
        <w:t>نامه ریزی در نظام های اموزشی.1399</w:t>
      </w:r>
    </w:p>
    <w:p w:rsidR="005E09EB" w:rsidRPr="0091476A" w:rsidRDefault="005E09EB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182- </w:t>
      </w:r>
      <w:r w:rsidRPr="0091476A">
        <w:rPr>
          <w:rFonts w:cs="B Zar"/>
          <w:color w:val="000000" w:themeColor="text1"/>
          <w:sz w:val="28"/>
          <w:szCs w:val="28"/>
          <w:rtl/>
        </w:rPr>
        <w:t>طراحي و اعتباريابي الگوي مطلوب جذب دانشجويان خارجي در دانشگاه آزاد اسلامي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.فصلنامه پژوهش در برنامه ریزی درسی.1400</w:t>
      </w:r>
    </w:p>
    <w:p w:rsidR="005E09EB" w:rsidRPr="0091476A" w:rsidRDefault="005E09EB" w:rsidP="002F0DFE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183- </w:t>
      </w:r>
      <w:r w:rsidRPr="0091476A">
        <w:rPr>
          <w:rFonts w:cs="B Zar"/>
          <w:color w:val="000000" w:themeColor="text1"/>
          <w:sz w:val="28"/>
          <w:szCs w:val="28"/>
          <w:rtl/>
        </w:rPr>
        <w:t>مطالعه تطبيقي برنامه</w:t>
      </w:r>
      <w:r w:rsidR="00EC0282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/>
          <w:color w:val="000000" w:themeColor="text1"/>
          <w:sz w:val="28"/>
          <w:szCs w:val="28"/>
          <w:rtl/>
        </w:rPr>
        <w:t>هاي رشد و توسعه حرفه</w:t>
      </w:r>
      <w:r w:rsidR="00EC0282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/>
          <w:color w:val="000000" w:themeColor="text1"/>
          <w:sz w:val="28"/>
          <w:szCs w:val="28"/>
          <w:rtl/>
        </w:rPr>
        <w:t>اي اعضاي هيئت علمي در دانشگاههاي مختلف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.نامه</w:t>
      </w:r>
      <w:r w:rsidR="00EC0282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آموزش عالی.1400</w:t>
      </w:r>
    </w:p>
    <w:p w:rsidR="002F0DFE" w:rsidRPr="0091476A" w:rsidRDefault="002F0DFE" w:rsidP="002F0DFE">
      <w:pPr>
        <w:pStyle w:val="Heading1"/>
        <w:bidi w:val="0"/>
        <w:jc w:val="right"/>
        <w:rPr>
          <w:rFonts w:ascii="Calibri" w:eastAsia="Calibri" w:hAnsi="Calibri" w:cs="B Zar"/>
          <w:b w:val="0"/>
          <w:bCs w:val="0"/>
          <w:color w:val="000000" w:themeColor="text1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rtl/>
        </w:rPr>
        <w:lastRenderedPageBreak/>
        <w:t xml:space="preserve">184. </w:t>
      </w:r>
      <w:r w:rsidRPr="0091476A">
        <w:rPr>
          <w:rFonts w:ascii="Calibri" w:eastAsia="Calibri" w:hAnsi="Calibri" w:cs="B Zar"/>
          <w:b w:val="0"/>
          <w:bCs w:val="0"/>
          <w:color w:val="000000" w:themeColor="text1"/>
          <w:rtl/>
        </w:rPr>
        <w:t>هویت عاطفی زنان دانشجوی دوره دکتری مبتنی بر تجارب زیسته در آموزش عالی</w:t>
      </w: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rtl/>
        </w:rPr>
        <w:t>. فصلنامه مدیریت و برنامه ریزی در نظام های آموزشی. 1400</w:t>
      </w:r>
    </w:p>
    <w:p w:rsidR="002F0DFE" w:rsidRPr="0091476A" w:rsidRDefault="002F0DFE" w:rsidP="002F0DFE">
      <w:pPr>
        <w:bidi w:val="0"/>
        <w:jc w:val="right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185. طراحی الگوی بین المللی سازی دانشگاههای مناطق آزاد کشور.فصلنامه مطالعات برنامه درسی در آموزش عالی. </w:t>
      </w:r>
      <w:r w:rsidR="002730B2" w:rsidRPr="0091476A">
        <w:rPr>
          <w:rFonts w:cs="B Zar" w:hint="cs"/>
          <w:color w:val="000000" w:themeColor="text1"/>
          <w:sz w:val="28"/>
          <w:szCs w:val="28"/>
          <w:rtl/>
        </w:rPr>
        <w:t xml:space="preserve"> 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1400</w:t>
      </w:r>
    </w:p>
    <w:p w:rsidR="002F0DFE" w:rsidRPr="0091476A" w:rsidRDefault="002730B2" w:rsidP="007F41F6">
      <w:pPr>
        <w:bidi w:val="0"/>
        <w:jc w:val="righ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186 .  </w:t>
      </w:r>
      <w:r w:rsidRPr="0091476A">
        <w:rPr>
          <w:rFonts w:cs="B Zar"/>
          <w:color w:val="000000" w:themeColor="text1"/>
          <w:sz w:val="28"/>
          <w:szCs w:val="28"/>
        </w:rPr>
        <w:t>LRTCI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رهیافتی نو در برنامه توسعه انفرادی. فصلنامه آموزش و بهسازی منابع انسانی . 1398</w:t>
      </w:r>
    </w:p>
    <w:p w:rsidR="002730B2" w:rsidRPr="0091476A" w:rsidRDefault="002730B2" w:rsidP="007F41F6">
      <w:pPr>
        <w:bidi w:val="0"/>
        <w:jc w:val="right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187. </w:t>
      </w:r>
      <w:r w:rsidR="007D738E" w:rsidRPr="0091476A">
        <w:rPr>
          <w:rFonts w:cs="B Zar" w:hint="cs"/>
          <w:color w:val="000000" w:themeColor="text1"/>
          <w:sz w:val="28"/>
          <w:szCs w:val="28"/>
          <w:rtl/>
        </w:rPr>
        <w:t>رویکردهای نوپدید در برنامه ریزی آموزش عالی . فصلنامه آموزش عالی. 13</w:t>
      </w:r>
      <w:r w:rsidR="007F41F6" w:rsidRPr="0091476A">
        <w:rPr>
          <w:rFonts w:cs="B Zar" w:hint="cs"/>
          <w:color w:val="000000" w:themeColor="text1"/>
          <w:sz w:val="28"/>
          <w:szCs w:val="28"/>
          <w:rtl/>
        </w:rPr>
        <w:t>9</w:t>
      </w:r>
      <w:r w:rsidR="007D738E" w:rsidRPr="0091476A">
        <w:rPr>
          <w:rFonts w:cs="B Zar" w:hint="cs"/>
          <w:color w:val="000000" w:themeColor="text1"/>
          <w:sz w:val="28"/>
          <w:szCs w:val="28"/>
          <w:rtl/>
        </w:rPr>
        <w:t>8</w:t>
      </w:r>
    </w:p>
    <w:p w:rsidR="007D738E" w:rsidRPr="0091476A" w:rsidRDefault="00755AB2" w:rsidP="007F41F6">
      <w:pPr>
        <w:bidi w:val="0"/>
        <w:jc w:val="right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188. تاملی بر تجربیات معلمان موفق در آموش چند فرهنگی. 1397</w:t>
      </w:r>
    </w:p>
    <w:p w:rsidR="007F41F6" w:rsidRPr="0091476A" w:rsidRDefault="00E325A0" w:rsidP="007F41F6">
      <w:pPr>
        <w:bidi w:val="0"/>
        <w:jc w:val="right"/>
        <w:rPr>
          <w:rFonts w:cs="B Zar"/>
          <w:color w:val="000000" w:themeColor="text1"/>
          <w:sz w:val="28"/>
          <w:szCs w:val="28"/>
        </w:rPr>
      </w:pPr>
      <w:hyperlink r:id="rId49" w:tgtFrame="_blank" w:history="1">
        <w:r w:rsidR="007F41F6" w:rsidRPr="0091476A">
          <w:rPr>
            <w:rFonts w:cs="B Zar"/>
            <w:color w:val="000000" w:themeColor="text1"/>
            <w:sz w:val="28"/>
            <w:szCs w:val="28"/>
            <w:rtl/>
          </w:rPr>
          <w:t>تأمل بر صلاحیت های حرفه ای معلمان در مطالعات برنامه درسی</w:t>
        </w:r>
      </w:hyperlink>
      <w:r w:rsidR="007F41F6" w:rsidRPr="0091476A">
        <w:rPr>
          <w:rFonts w:cs="B Zar" w:hint="cs"/>
          <w:color w:val="000000" w:themeColor="text1"/>
          <w:sz w:val="28"/>
          <w:szCs w:val="28"/>
          <w:rtl/>
        </w:rPr>
        <w:t xml:space="preserve">. فصلنامه علوم تربیتی. 1393  </w:t>
      </w:r>
      <w:r w:rsidR="007F41F6" w:rsidRPr="0091476A">
        <w:rPr>
          <w:rFonts w:cs="B Zar"/>
          <w:color w:val="000000" w:themeColor="text1"/>
          <w:sz w:val="28"/>
          <w:szCs w:val="28"/>
        </w:rPr>
        <w:t xml:space="preserve"> 189. </w:t>
      </w:r>
    </w:p>
    <w:p w:rsidR="007F41F6" w:rsidRPr="0091476A" w:rsidRDefault="007F41F6" w:rsidP="007F41F6">
      <w:pPr>
        <w:rPr>
          <w:rFonts w:cs="B Zar"/>
          <w:color w:val="000000" w:themeColor="text1"/>
          <w:sz w:val="28"/>
          <w:szCs w:val="28"/>
        </w:rPr>
      </w:pPr>
    </w:p>
    <w:p w:rsidR="007F41F6" w:rsidRPr="0091476A" w:rsidRDefault="007F41F6" w:rsidP="007F41F6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190. </w:t>
      </w:r>
      <w:hyperlink r:id="rId50" w:tgtFrame="_blank" w:history="1">
        <w:r w:rsidRPr="0091476A">
          <w:rPr>
            <w:rFonts w:cs="B Zar" w:hint="cs"/>
            <w:color w:val="000000" w:themeColor="text1"/>
            <w:sz w:val="28"/>
            <w:szCs w:val="28"/>
            <w:rtl/>
          </w:rPr>
          <w:t>م</w:t>
        </w:r>
        <w:r w:rsidRPr="0091476A">
          <w:rPr>
            <w:rFonts w:cs="B Zar"/>
            <w:color w:val="000000" w:themeColor="text1"/>
            <w:sz w:val="28"/>
            <w:szCs w:val="28"/>
            <w:rtl/>
          </w:rPr>
          <w:t>وانع آموزش و بهسازی اعضای هیأت علمی در دانشگاه‌های دولتی شهر تهران؛ (مطالعه کیفی)</w:t>
        </w:r>
      </w:hyperlink>
      <w:r w:rsidRPr="0091476A">
        <w:rPr>
          <w:rFonts w:cs="B Zar"/>
          <w:color w:val="000000" w:themeColor="text1"/>
          <w:sz w:val="28"/>
          <w:szCs w:val="28"/>
        </w:rPr>
        <w:t xml:space="preserve">.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فصلنامه ارزشیابی و اندازه گیری آموزشی. 1393</w:t>
      </w:r>
    </w:p>
    <w:p w:rsidR="007F41F6" w:rsidRPr="0091476A" w:rsidRDefault="007F41F6" w:rsidP="007F41F6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191. شایستگی های منابع انسانی. فصلنامه رهیافت نو در مدیریت آموزشی. 1394</w:t>
      </w:r>
    </w:p>
    <w:p w:rsidR="007F41F6" w:rsidRPr="0091476A" w:rsidRDefault="007F41F6" w:rsidP="007F41F6">
      <w:pPr>
        <w:shd w:val="clear" w:color="auto" w:fill="FCFCFC"/>
        <w:spacing w:before="100" w:beforeAutospacing="1" w:after="150" w:line="240" w:lineRule="auto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192. </w:t>
      </w:r>
      <w:r w:rsidRPr="0091476A">
        <w:rPr>
          <w:rFonts w:cs="B Zar"/>
          <w:color w:val="000000" w:themeColor="text1"/>
          <w:sz w:val="28"/>
          <w:szCs w:val="28"/>
          <w:rtl/>
        </w:rPr>
        <w:t>طراحی الگوی نظری ساختارهای جدید دانش درشبکه اجتماعی و بهبود کیفیت آموزش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. پژوهشنامه تربیتی. 1398</w:t>
      </w:r>
    </w:p>
    <w:p w:rsidR="007F41F6" w:rsidRPr="0091476A" w:rsidRDefault="007F41F6" w:rsidP="002F0DFE">
      <w:pPr>
        <w:rPr>
          <w:rFonts w:cs="B Zar"/>
          <w:color w:val="000000" w:themeColor="text1"/>
          <w:sz w:val="28"/>
          <w:szCs w:val="28"/>
          <w:rtl/>
        </w:rPr>
      </w:pPr>
    </w:p>
    <w:p w:rsidR="00755AB2" w:rsidRPr="0091476A" w:rsidRDefault="00755AB2" w:rsidP="007F41F6">
      <w:pPr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19</w:t>
      </w:r>
      <w:r w:rsidR="007F41F6" w:rsidRPr="0091476A">
        <w:rPr>
          <w:rFonts w:cs="B Zar" w:hint="cs"/>
          <w:color w:val="000000" w:themeColor="text1"/>
          <w:sz w:val="28"/>
          <w:szCs w:val="28"/>
          <w:rtl/>
        </w:rPr>
        <w:t>3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. </w:t>
      </w:r>
      <w:r w:rsidR="00ED3A42" w:rsidRPr="0091476A">
        <w:rPr>
          <w:rFonts w:cs="B Zar" w:hint="cs"/>
          <w:color w:val="000000" w:themeColor="text1"/>
          <w:sz w:val="28"/>
          <w:szCs w:val="28"/>
          <w:rtl/>
        </w:rPr>
        <w:t xml:space="preserve">برنامه درسی زیر زمینی.  </w:t>
      </w:r>
      <w:r w:rsidR="00ED3A42" w:rsidRPr="0091476A">
        <w:rPr>
          <w:rFonts w:cs="B Zar"/>
          <w:color w:val="000000" w:themeColor="text1"/>
          <w:sz w:val="28"/>
          <w:szCs w:val="28"/>
          <w:rtl/>
        </w:rPr>
        <w:t>نظریه و عمل در برنامه درسی بهار و تابستان 1399</w:t>
      </w:r>
    </w:p>
    <w:p w:rsidR="004569A7" w:rsidRPr="0091476A" w:rsidRDefault="007F41F6" w:rsidP="004569A7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194</w:t>
      </w:r>
      <w:r w:rsidR="00ED3A42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. </w:t>
      </w:r>
      <w:hyperlink r:id="rId51" w:tgtFrame="_blank" w:history="1">
        <w:r w:rsidR="004569A7"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برنامه درسی کارآفرین محور راهبرد بحران هویت در آموزش عالی (مورد مطالعه : فارغ التحصیلان رشته علوم تربیتی)</w:t>
        </w:r>
      </w:hyperlink>
      <w:r w:rsidR="004569A7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مجله آموزش عالی. 1398</w:t>
      </w:r>
    </w:p>
    <w:p w:rsidR="0084771D" w:rsidRPr="0091476A" w:rsidRDefault="007F41F6" w:rsidP="0084771D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195</w:t>
      </w:r>
      <w:r w:rsidR="004569A7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. </w:t>
      </w:r>
      <w:hyperlink r:id="rId52" w:tgtFrame="_blank" w:history="1">
        <w:r w:rsidR="0084771D"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ارزیابی اثربخشی دوره آموزشی «تربیت منش هنرجویان فنی حرفه ای» دوره متوسطه بر اساس مدل کرک پاتریک</w:t>
        </w:r>
      </w:hyperlink>
      <w:r w:rsidR="0084771D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تدریس پژوهی. 1398</w:t>
      </w:r>
    </w:p>
    <w:p w:rsidR="003C6642" w:rsidRPr="0091476A" w:rsidRDefault="00146A8C" w:rsidP="00D36F00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196</w:t>
      </w:r>
      <w:r w:rsidR="0084771D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. </w:t>
      </w:r>
      <w:r w:rsidR="0064080C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 </w:t>
      </w:r>
      <w:hyperlink r:id="rId53" w:history="1">
        <w:r w:rsidR="0064080C"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تعیین مولفه های اشتغال پذیری دانش آموختگان دانشگاهی با رویکرد آمیخته اکتشافی</w:t>
        </w:r>
      </w:hyperlink>
      <w:r w:rsidR="0064080C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نظریه و عمل برنامه درسی. 1398</w:t>
      </w:r>
    </w:p>
    <w:p w:rsidR="0064080C" w:rsidRPr="0091476A" w:rsidRDefault="00146A8C" w:rsidP="00D36F00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197</w:t>
      </w:r>
      <w:r w:rsidR="0064080C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. </w:t>
      </w:r>
      <w:r w:rsidR="00C36A93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 </w:t>
      </w:r>
      <w:hyperlink r:id="rId54" w:history="1">
        <w:r w:rsidR="00C36A93"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الگوی سازمان یادگیرنده برای دوره ابتدایی آموزش وپرورش شهر تهران</w:t>
        </w:r>
      </w:hyperlink>
      <w:r w:rsidR="00C36A93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مطالعات آموزشی و آموزشگاهی. 1398</w:t>
      </w:r>
    </w:p>
    <w:p w:rsidR="00C36A93" w:rsidRPr="0091476A" w:rsidRDefault="00146A8C" w:rsidP="002B254D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lastRenderedPageBreak/>
        <w:t>198</w:t>
      </w:r>
      <w:r w:rsidR="00C36A93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. </w:t>
      </w:r>
      <w:r w:rsidR="002B254D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 </w:t>
      </w:r>
      <w:hyperlink r:id="rId55" w:history="1">
        <w:r w:rsidR="002B254D"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شناسایی شایستگی های اصلی معلمان دوره متوسطه از دیدگاه خبرگان تعلیم و تربیت</w:t>
        </w:r>
      </w:hyperlink>
      <w:r w:rsidR="002B254D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 مطالعات آموزشی و آموزشگاهی. 1398</w:t>
      </w:r>
    </w:p>
    <w:p w:rsidR="005B6A7E" w:rsidRPr="0091476A" w:rsidRDefault="00146A8C" w:rsidP="005B6A7E">
      <w:pPr>
        <w:pStyle w:val="Heading1"/>
        <w:shd w:val="clear" w:color="auto" w:fill="FFFFFF"/>
        <w:bidi w:val="0"/>
        <w:spacing w:before="300" w:after="150"/>
        <w:jc w:val="right"/>
        <w:rPr>
          <w:rFonts w:ascii="Calibri" w:eastAsia="Calibri" w:hAnsi="Calibri" w:cs="B Zar"/>
          <w:b w:val="0"/>
          <w:bCs w:val="0"/>
          <w:color w:val="000000" w:themeColor="text1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rtl/>
        </w:rPr>
        <w:t>199</w:t>
      </w:r>
      <w:r w:rsidR="002B254D" w:rsidRPr="0091476A">
        <w:rPr>
          <w:rFonts w:ascii="Calibri" w:eastAsia="Calibri" w:hAnsi="Calibri" w:cs="B Zar" w:hint="cs"/>
          <w:b w:val="0"/>
          <w:bCs w:val="0"/>
          <w:color w:val="000000" w:themeColor="text1"/>
          <w:rtl/>
        </w:rPr>
        <w:t xml:space="preserve">. </w:t>
      </w:r>
      <w:r w:rsidR="005B6A7E" w:rsidRPr="0091476A">
        <w:rPr>
          <w:rFonts w:ascii="Calibri" w:eastAsia="Calibri" w:hAnsi="Calibri" w:cs="B Zar"/>
          <w:b w:val="0"/>
          <w:bCs w:val="0"/>
          <w:color w:val="000000" w:themeColor="text1"/>
          <w:rtl/>
        </w:rPr>
        <w:t>ارائه الگوی سازمان یادگیرنده در مدارس ابتدایی آموزش و پرورش شهر تهران</w:t>
      </w:r>
      <w:r w:rsidR="005B6A7E" w:rsidRPr="0091476A">
        <w:rPr>
          <w:rFonts w:ascii="Calibri" w:eastAsia="Calibri" w:hAnsi="Calibri" w:cs="B Zar" w:hint="cs"/>
          <w:b w:val="0"/>
          <w:bCs w:val="0"/>
          <w:color w:val="000000" w:themeColor="text1"/>
          <w:rtl/>
        </w:rPr>
        <w:t>. پژوهش در نظام های آموزشی. 1397</w:t>
      </w:r>
    </w:p>
    <w:p w:rsidR="0084771D" w:rsidRPr="0091476A" w:rsidRDefault="0084771D" w:rsidP="00CE43BF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GB" w:eastAsia="en-US" w:bidi="fa-IR"/>
        </w:rPr>
      </w:pPr>
    </w:p>
    <w:p w:rsidR="0084771D" w:rsidRPr="0091476A" w:rsidRDefault="00146A8C" w:rsidP="00A005BA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20</w:t>
      </w:r>
      <w:r w:rsidR="00A005BA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0</w:t>
      </w:r>
      <w:r w:rsidR="00EB33FF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 </w:t>
      </w:r>
      <w:hyperlink r:id="rId56" w:history="1">
        <w:r w:rsidR="00107B51"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کاوش عناصر برنامه درسی تربیت شهروند جهانی در دوره ابتدایی نظام آموزشی ایران: یک مطالعه کیفی</w:t>
        </w:r>
      </w:hyperlink>
      <w:r w:rsidR="00107B51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پژوهش در برنامه ریزی درسی. 1398</w:t>
      </w:r>
    </w:p>
    <w:p w:rsidR="00107B51" w:rsidRPr="0091476A" w:rsidRDefault="00146A8C" w:rsidP="00A005BA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20</w:t>
      </w:r>
      <w:r w:rsidR="00A005BA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1</w:t>
      </w: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 </w:t>
      </w:r>
      <w:r w:rsidR="00107B51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. </w:t>
      </w:r>
      <w:r w:rsidR="0058468E"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تغییر پارادایم از آموزش به یادگیری بر اساس برنامه توسعه نفرادی. پژوهش در اموزش پزشکی. 1399</w:t>
      </w:r>
    </w:p>
    <w:p w:rsidR="00C04B93" w:rsidRPr="0091476A" w:rsidRDefault="00C04B93" w:rsidP="00C04B93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GB" w:eastAsia="en-US" w:bidi="fa-IR"/>
        </w:rPr>
      </w:pPr>
    </w:p>
    <w:p w:rsidR="00A005BA" w:rsidRPr="0091476A" w:rsidRDefault="00A005BA" w:rsidP="00A005BA">
      <w:pPr>
        <w:bidi w:val="0"/>
        <w:jc w:val="right"/>
        <w:rPr>
          <w:rFonts w:cs="B Zar"/>
          <w:color w:val="000000" w:themeColor="text1"/>
          <w:sz w:val="28"/>
          <w:szCs w:val="28"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202. </w:t>
      </w:r>
      <w:hyperlink r:id="rId57" w:tooltip="روایتی از باز شکل گیری سوبژکتیویته زنان دانشجوی دکتری در تقاطع با هویت سیال مادری (مطالعه موردی دو دانشجو دکتری علوم تربیتی در یکی از دانشگاه های شهر تهران)" w:history="1">
        <w:r w:rsidRPr="0091476A">
          <w:rPr>
            <w:rFonts w:cs="B Zar"/>
            <w:color w:val="000000" w:themeColor="text1"/>
            <w:sz w:val="28"/>
            <w:szCs w:val="28"/>
            <w:rtl/>
          </w:rPr>
          <w:t>روایتی از باز شکل گیری سوبژکتیویته زنان دانشجوی دکتری در تقاطع با هویت سیال مادری (مطالعه موردی دو دانشجو دکتری علوم تربیتی در یکی از دانشگاه های شهر تهران)</w:t>
        </w:r>
      </w:hyperlink>
      <w:r w:rsidRPr="0091476A">
        <w:rPr>
          <w:rFonts w:cs="B Zar" w:hint="cs"/>
          <w:color w:val="000000" w:themeColor="text1"/>
          <w:sz w:val="28"/>
          <w:szCs w:val="28"/>
          <w:rtl/>
        </w:rPr>
        <w:t>. پژوهشنامه زنان. 1400</w:t>
      </w:r>
    </w:p>
    <w:p w:rsidR="00A005BA" w:rsidRPr="0091476A" w:rsidRDefault="00A005BA" w:rsidP="00A005BA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203 . </w:t>
      </w:r>
      <w:hyperlink r:id="rId58" w:history="1">
        <w:r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تبیین پدیدارشناسانه اصول برنامه درسی انفرادی شده با تاکید بر تجربه یادگیری شرکت کنندگان در کنکور سراسری</w:t>
        </w:r>
      </w:hyperlink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راهبردهای آموزش در علوم پزشکی. 1400</w:t>
      </w:r>
    </w:p>
    <w:p w:rsidR="00A005BA" w:rsidRPr="0091476A" w:rsidRDefault="00A005BA" w:rsidP="00A005BA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b w:val="0"/>
          <w:bCs w:val="0"/>
          <w:color w:val="000000" w:themeColor="text1"/>
          <w:sz w:val="28"/>
          <w:szCs w:val="28"/>
          <w:lang w:val="en-GB" w:eastAsia="en-US" w:bidi="fa-IR"/>
        </w:rPr>
      </w:pPr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 xml:space="preserve">204 . </w:t>
      </w:r>
      <w:hyperlink r:id="rId59" w:history="1">
        <w:r w:rsidRPr="0091476A">
          <w:rPr>
            <w:rFonts w:ascii="Calibri" w:eastAsia="Calibri" w:hAnsi="Calibri" w:cs="B Zar"/>
            <w:b w:val="0"/>
            <w:bCs w:val="0"/>
            <w:color w:val="000000" w:themeColor="text1"/>
            <w:sz w:val="28"/>
            <w:szCs w:val="28"/>
            <w:rtl/>
            <w:lang w:val="en-US" w:eastAsia="en-US" w:bidi="fa-IR"/>
          </w:rPr>
          <w:t>مطالعه تطبیقی برنامه های رشد و توسعه حرفه ای اعضای هیئت علمی در دانشگاه های مختلف</w:t>
        </w:r>
      </w:hyperlink>
      <w:r w:rsidRPr="0091476A">
        <w:rPr>
          <w:rFonts w:ascii="Calibri" w:eastAsia="Calibri" w:hAnsi="Calibri" w:cs="B Zar" w:hint="cs"/>
          <w:b w:val="0"/>
          <w:bCs w:val="0"/>
          <w:color w:val="000000" w:themeColor="text1"/>
          <w:sz w:val="28"/>
          <w:szCs w:val="28"/>
          <w:rtl/>
          <w:lang w:val="en-US" w:eastAsia="en-US" w:bidi="fa-IR"/>
        </w:rPr>
        <w:t>. نامه آموزش عالی.</w:t>
      </w:r>
    </w:p>
    <w:p w:rsidR="00C04B93" w:rsidRPr="0091476A" w:rsidRDefault="00C04B93" w:rsidP="00DC335B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Calibri" w:eastAsia="Calibri" w:hAnsi="Calibri" w:cs="B Zar"/>
          <w:color w:val="000000" w:themeColor="text1"/>
          <w:sz w:val="28"/>
          <w:szCs w:val="28"/>
          <w:lang w:val="en-US" w:eastAsia="en-US" w:bidi="fa-IR"/>
        </w:rPr>
      </w:pPr>
      <w:r w:rsidRPr="0091476A">
        <w:rPr>
          <w:rFonts w:ascii="Calibri" w:eastAsia="Calibri" w:hAnsi="Calibri" w:cs="B Zar" w:hint="cs"/>
          <w:color w:val="000000" w:themeColor="text1"/>
          <w:sz w:val="28"/>
          <w:szCs w:val="28"/>
          <w:rtl/>
          <w:lang w:val="en-US" w:eastAsia="en-US" w:bidi="fa-IR"/>
        </w:rPr>
        <w:t>20 مقاله در مرحله چاپ( پذیرش شده ) و یا داوری نهایی در ح</w:t>
      </w:r>
      <w:r w:rsidR="00DC335B" w:rsidRPr="0091476A">
        <w:rPr>
          <w:rFonts w:ascii="Calibri" w:eastAsia="Calibri" w:hAnsi="Calibri" w:cs="B Zar" w:hint="cs"/>
          <w:color w:val="000000" w:themeColor="text1"/>
          <w:sz w:val="28"/>
          <w:szCs w:val="28"/>
          <w:rtl/>
          <w:lang w:val="en-US" w:eastAsia="en-US" w:bidi="fa-IR"/>
        </w:rPr>
        <w:t>و</w:t>
      </w:r>
      <w:r w:rsidRPr="0091476A">
        <w:rPr>
          <w:rFonts w:ascii="Calibri" w:eastAsia="Calibri" w:hAnsi="Calibri" w:cs="B Zar" w:hint="cs"/>
          <w:color w:val="000000" w:themeColor="text1"/>
          <w:sz w:val="28"/>
          <w:szCs w:val="28"/>
          <w:rtl/>
          <w:lang w:val="en-US" w:eastAsia="en-US" w:bidi="fa-IR"/>
        </w:rPr>
        <w:t>زه های صلح، برنامه توسعه انفرادی، هویت عاطفی زنان ، قومیت، مهاجران افغانستانی، کار</w:t>
      </w:r>
      <w:r w:rsidR="00DC335B" w:rsidRPr="0091476A">
        <w:rPr>
          <w:rFonts w:ascii="Calibri" w:eastAsia="Calibri" w:hAnsi="Calibri" w:cs="B Zar" w:hint="cs"/>
          <w:color w:val="000000" w:themeColor="text1"/>
          <w:sz w:val="28"/>
          <w:szCs w:val="28"/>
          <w:rtl/>
          <w:lang w:val="en-US" w:eastAsia="en-US" w:bidi="fa-IR"/>
        </w:rPr>
        <w:t>آف</w:t>
      </w:r>
      <w:r w:rsidRPr="0091476A">
        <w:rPr>
          <w:rFonts w:ascii="Calibri" w:eastAsia="Calibri" w:hAnsi="Calibri" w:cs="B Zar" w:hint="cs"/>
          <w:color w:val="000000" w:themeColor="text1"/>
          <w:sz w:val="28"/>
          <w:szCs w:val="28"/>
          <w:rtl/>
          <w:lang w:val="en-US" w:eastAsia="en-US" w:bidi="fa-IR"/>
        </w:rPr>
        <w:t>رینی، بین المللی سازی، جوامع یادگیری</w:t>
      </w:r>
      <w:r w:rsidR="00DC335B" w:rsidRPr="0091476A">
        <w:rPr>
          <w:rFonts w:ascii="Calibri" w:eastAsia="Calibri" w:hAnsi="Calibri" w:cs="B Zar" w:hint="cs"/>
          <w:color w:val="000000" w:themeColor="text1"/>
          <w:sz w:val="28"/>
          <w:szCs w:val="28"/>
          <w:rtl/>
          <w:lang w:val="en-US" w:eastAsia="en-US" w:bidi="fa-IR"/>
        </w:rPr>
        <w:t xml:space="preserve">، برنامه درسی محیط کار،برنامه درسی آموزش عالی،  آموزش سوانح و زلزله </w:t>
      </w:r>
      <w:r w:rsidRPr="0091476A">
        <w:rPr>
          <w:rFonts w:ascii="Calibri" w:eastAsia="Calibri" w:hAnsi="Calibri" w:cs="B Zar" w:hint="cs"/>
          <w:color w:val="000000" w:themeColor="text1"/>
          <w:sz w:val="28"/>
          <w:szCs w:val="28"/>
          <w:rtl/>
          <w:lang w:val="en-US" w:eastAsia="en-US" w:bidi="fa-IR"/>
        </w:rPr>
        <w:t xml:space="preserve"> و... است </w:t>
      </w:r>
    </w:p>
    <w:p w:rsidR="004569A7" w:rsidRPr="0091476A" w:rsidRDefault="004569A7" w:rsidP="004569A7">
      <w:pPr>
        <w:pStyle w:val="Heading3"/>
        <w:shd w:val="clear" w:color="auto" w:fill="F0F4F7"/>
        <w:spacing w:before="0" w:beforeAutospacing="0" w:after="0" w:afterAutospacing="0"/>
        <w:jc w:val="right"/>
        <w:rPr>
          <w:rFonts w:ascii="Tahoma" w:hAnsi="Tahoma" w:cs="Tahoma"/>
          <w:b w:val="0"/>
          <w:bCs w:val="0"/>
          <w:color w:val="000000" w:themeColor="text1"/>
          <w:sz w:val="36"/>
          <w:szCs w:val="36"/>
        </w:rPr>
      </w:pPr>
    </w:p>
    <w:p w:rsidR="00ED3A42" w:rsidRPr="0091476A" w:rsidRDefault="00ED3A42" w:rsidP="002F0DFE">
      <w:pPr>
        <w:rPr>
          <w:rFonts w:cs="B Zar"/>
          <w:color w:val="000000" w:themeColor="text1"/>
          <w:sz w:val="28"/>
          <w:szCs w:val="28"/>
        </w:rPr>
      </w:pPr>
    </w:p>
    <w:p w:rsidR="001E25EA" w:rsidRPr="0091476A" w:rsidRDefault="001E25EA" w:rsidP="002F0DFE">
      <w:pPr>
        <w:rPr>
          <w:rFonts w:cs="B Zar"/>
          <w:color w:val="000000" w:themeColor="text1"/>
          <w:sz w:val="28"/>
          <w:szCs w:val="28"/>
        </w:rPr>
      </w:pPr>
    </w:p>
    <w:p w:rsidR="00521643" w:rsidRPr="0091476A" w:rsidRDefault="00521643" w:rsidP="002F0DFE">
      <w:pPr>
        <w:rPr>
          <w:rFonts w:cs="B Zar"/>
          <w:color w:val="000000" w:themeColor="text1"/>
          <w:sz w:val="28"/>
          <w:szCs w:val="28"/>
        </w:rPr>
      </w:pPr>
    </w:p>
    <w:p w:rsidR="00521643" w:rsidRPr="0091476A" w:rsidRDefault="00521643" w:rsidP="002F0DFE">
      <w:pPr>
        <w:rPr>
          <w:color w:val="000000" w:themeColor="text1"/>
        </w:rPr>
      </w:pPr>
    </w:p>
    <w:p w:rsidR="00501F8D" w:rsidRPr="0091476A" w:rsidRDefault="00501F8D" w:rsidP="002F0DFE">
      <w:pPr>
        <w:rPr>
          <w:color w:val="000000" w:themeColor="text1"/>
        </w:rPr>
      </w:pPr>
    </w:p>
    <w:p w:rsidR="006B1661" w:rsidRPr="0091476A" w:rsidRDefault="006B1661" w:rsidP="00894C58">
      <w:pPr>
        <w:spacing w:line="200" w:lineRule="atLeast"/>
        <w:rPr>
          <w:rFonts w:ascii="Tahoma" w:eastAsia="Times New Roman" w:hAnsi="Tahoma" w:cs="Tahoma"/>
          <w:color w:val="000000" w:themeColor="text1"/>
          <w:sz w:val="16"/>
          <w:szCs w:val="16"/>
          <w:lang w:bidi="ar-SA"/>
        </w:rPr>
      </w:pPr>
    </w:p>
    <w:p w:rsidR="00702FC4" w:rsidRPr="0091476A" w:rsidRDefault="00702FC4" w:rsidP="004F291F">
      <w:pPr>
        <w:rPr>
          <w:rFonts w:cs="B Zar"/>
          <w:color w:val="000000" w:themeColor="text1"/>
          <w:sz w:val="28"/>
          <w:szCs w:val="28"/>
          <w:rtl/>
        </w:rPr>
      </w:pPr>
    </w:p>
    <w:p w:rsidR="00647B01" w:rsidRPr="0091476A" w:rsidRDefault="00647B01" w:rsidP="00EB64C1">
      <w:pPr>
        <w:rPr>
          <w:color w:val="000000" w:themeColor="text1"/>
          <w:rtl/>
        </w:rPr>
      </w:pPr>
    </w:p>
    <w:p w:rsidR="00647B01" w:rsidRPr="0091476A" w:rsidRDefault="00647B01" w:rsidP="00EB64C1">
      <w:pPr>
        <w:rPr>
          <w:color w:val="000000" w:themeColor="text1"/>
          <w:rtl/>
        </w:rPr>
      </w:pPr>
    </w:p>
    <w:p w:rsidR="0026481B" w:rsidRPr="0091476A" w:rsidRDefault="0026481B" w:rsidP="00BC5AB1">
      <w:pPr>
        <w:numPr>
          <w:ilvl w:val="0"/>
          <w:numId w:val="2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91476A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  <w:lang w:bidi="ar-SA"/>
        </w:rPr>
        <w:lastRenderedPageBreak/>
        <w:t>مقالات چاپ شده به زبان انگلیسی</w:t>
      </w:r>
      <w:r w:rsidRPr="009147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rtl/>
          <w:lang w:bidi="ar-SA"/>
        </w:rPr>
        <w:t>   (</w:t>
      </w:r>
      <w:r w:rsidRPr="009147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ar-SA"/>
        </w:rPr>
        <w:t>Publications in English</w:t>
      </w:r>
      <w:r w:rsidRPr="009147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rtl/>
          <w:lang w:bidi="ar-SA"/>
        </w:rPr>
        <w:t>)</w:t>
      </w:r>
    </w:p>
    <w:p w:rsidR="004F0106" w:rsidRPr="0091476A" w:rsidRDefault="004F0106" w:rsidP="004F01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109C" w:rsidRPr="0091476A" w:rsidRDefault="00C6109C" w:rsidP="00C6109C">
      <w:pPr>
        <w:spacing w:after="0" w:line="240" w:lineRule="auto"/>
        <w:ind w:firstLine="720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</w:pPr>
    </w:p>
    <w:p w:rsidR="00C6109C" w:rsidRPr="0091476A" w:rsidRDefault="00DD6A78" w:rsidP="00D93EC8">
      <w:pPr>
        <w:pStyle w:val="ListParagraph"/>
        <w:numPr>
          <w:ilvl w:val="0"/>
          <w:numId w:val="31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(2021)</w:t>
      </w:r>
      <w:r w:rsidR="00FD691E" w:rsidRPr="0091476A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="00C6109C" w:rsidRPr="0091476A">
        <w:rPr>
          <w:rFonts w:asciiTheme="majorBidi" w:hAnsiTheme="majorBidi" w:cstheme="majorBidi"/>
          <w:color w:val="000000" w:themeColor="text1"/>
          <w:sz w:val="24"/>
        </w:rPr>
        <w:t>Beyond Reconceptualization: Multicontextualization of Curriculum Studies in Iran. Transnational Curriculum Inquiry.17(2) 2020;</w:t>
      </w:r>
    </w:p>
    <w:p w:rsidR="004F66BD" w:rsidRPr="0091476A" w:rsidRDefault="004F66BD" w:rsidP="00D93EC8">
      <w:pPr>
        <w:pStyle w:val="ListParagraph"/>
        <w:numPr>
          <w:ilvl w:val="0"/>
          <w:numId w:val="31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</w:rPr>
        <w:t>(2021). A Comparative Study of Media Literacy Curriculum Policy in the Education System of Developed Countries and Iran. Iranian Journal of Educational Sociology. 4. 176-185. 10.52547/ijes.4.1.176.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(2019) Dominant discourses of workplace curriculum in Iranian organizations, </w:t>
      </w:r>
      <w:hyperlink r:id="rId60" w:history="1">
        <w:r w:rsidRPr="0091476A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Journal of Workplace Learning</w:t>
        </w:r>
      </w:hyperlink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Vol. 31 No. 4, pp. 274-288</w:t>
      </w:r>
    </w:p>
    <w:p w:rsidR="000D20E0" w:rsidRPr="0091476A" w:rsidRDefault="000D20E0" w:rsidP="00D93EC8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(2020)</w:t>
      </w:r>
      <w:r w:rsidRPr="0091476A">
        <w:rPr>
          <w:rStyle w:val="Heading3Char"/>
          <w:rFonts w:eastAsia="Calibri"/>
          <w:color w:val="000000" w:themeColor="text1"/>
        </w:rPr>
        <w:t xml:space="preserve"> </w:t>
      </w:r>
      <w:r w:rsidR="004B596F" w:rsidRPr="0091476A">
        <w:rPr>
          <w:rFonts w:ascii="Garamond" w:eastAsia="Times New Roman" w:hAnsi="Garamond" w:cs="Times New Roman"/>
          <w:color w:val="000000" w:themeColor="text1"/>
          <w:sz w:val="24"/>
          <w:szCs w:val="24"/>
        </w:rPr>
        <w:t>From Universal</w:t>
      </w:r>
      <w:r w:rsidR="0064080C" w:rsidRPr="0091476A">
        <w:rPr>
          <w:rFonts w:ascii="Garamond" w:eastAsia="Times New Roman" w:hAnsi="Garamond" w:cs="Times New Roman" w:hint="cs"/>
          <w:color w:val="000000" w:themeColor="text1"/>
          <w:sz w:val="24"/>
          <w:szCs w:val="24"/>
          <w:rtl/>
        </w:rPr>
        <w:t xml:space="preserve"> </w:t>
      </w:r>
      <w:r w:rsidRPr="0091476A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School-Based Management Model to Pattern Iran's Progress –Islamic School Board of Trustees: Qualitative Analysis Dimensions and Specific Indicators to Evaluate Performance. Curriculum Research, 2020:1(2): 34-53</w:t>
      </w:r>
      <w:r w:rsidRPr="00914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0106" w:rsidRPr="0091476A" w:rsidRDefault="004F0106" w:rsidP="00D93EC8">
      <w:pPr>
        <w:pStyle w:val="Heading3"/>
        <w:keepNext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(2018) Assessing and Evaluating the Effect of Information and </w:t>
      </w:r>
      <w:r w:rsidR="00EB2B56" w:rsidRPr="0091476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91476A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Communication Technology on Improving Teaching and Learning Levels among Secondary School Students: A Case of Razi Vocational School in Marivan; Interdiscip J Virtual Learn Med Sci. 2018 March; 9(1):e65358.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(2018) Mooc-based curriculum model val</w:t>
      </w:r>
      <w:r w:rsidR="00EB3378">
        <w:rPr>
          <w:rFonts w:asciiTheme="majorBidi" w:hAnsiTheme="majorBidi" w:cstheme="majorBidi"/>
          <w:color w:val="000000" w:themeColor="text1"/>
          <w:sz w:val="24"/>
          <w:szCs w:val="24"/>
        </w:rPr>
        <w:t>idation in higher education in I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ran; Turkish Online Journal of Distance Education-TOJDE July 2018 ISSN 1302-6488 Volume: 19 Number: 3 Article 8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(2017) The impact of a cooperative learning model on students’ self-motivation and academic performanc</w:t>
      </w:r>
      <w:r w:rsidR="00EB3378">
        <w:rPr>
          <w:rFonts w:asciiTheme="majorBidi" w:hAnsiTheme="majorBidi" w:cstheme="majorBidi"/>
          <w:color w:val="000000" w:themeColor="text1"/>
          <w:sz w:val="24"/>
          <w:szCs w:val="24"/>
        </w:rPr>
        <w:t>e in high school; J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uly 2016, volume 4, issue 3, 37 - 51 e-issn no: 2289 – 4489</w:t>
      </w:r>
    </w:p>
    <w:p w:rsidR="004F0106" w:rsidRPr="0091476A" w:rsidRDefault="004F0106" w:rsidP="00D93EC8">
      <w:pPr>
        <w:pStyle w:val="Default"/>
        <w:numPr>
          <w:ilvl w:val="0"/>
          <w:numId w:val="3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91476A">
        <w:rPr>
          <w:rFonts w:asciiTheme="majorBidi" w:hAnsiTheme="majorBidi" w:cstheme="majorBidi"/>
          <w:color w:val="000000" w:themeColor="text1"/>
        </w:rPr>
        <w:t>(2017) Designing and validation of an educational software improve writing skills hearing-impaired students in primary schools; Aud Vest Res (2017);26(1):14-20.</w:t>
      </w:r>
    </w:p>
    <w:p w:rsidR="004F0106" w:rsidRPr="0091476A" w:rsidRDefault="00DD1F6A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(2016) T</w:t>
      </w:r>
      <w:r w:rsidR="004F0106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he Structural Relations of Parameters of School-Based    Management Based on Decentralization, Responsibility, Participation, Organizational Culture, and Organizational Commitment, Review of European Studies; Vol. 8, No. 2; 2016.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(2016) Comparative Comparison of Implementing School-Based Management in Developed Countries in the Historical Context: From Theory to Practice, Review of European Studies; Vol. 9, No. 2; 2016.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(2016) "The effect of autobiography method on comprehension skill of hearing-impaired students”, Auditory and Vestibular Research, Vol.25, pp.201-206, 2016.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(2016) Planning and validating a writing skill curriculum for hearing impaired students in primary school system of Iran”, Auditory And Vestibular Research, Vol.25, pp.176-183, 2016.</w:t>
      </w:r>
    </w:p>
    <w:p w:rsidR="004F0106" w:rsidRPr="0091476A" w:rsidRDefault="002A2F25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F0106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(2015) Effective Factors on On-The-Job Training Courses Effectiveness in National Iranian Oil Products and Distribution Company (NIOPDC), VISI J Akademik, 7 (2015), 119-127.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(2015) The Evaluation of Primary Teachers Training and Development System in Iran, World Applied Sciences Journal 33 (10): 1565-1574.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(2014) the Feasibility Study of using ICT features in Iranian Secondary School Activities. TOJET,</w:t>
      </w:r>
      <w:r w:rsidR="00DF1D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volume 13, issue 3, article 1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(2014) Compiling the Curriculum Planning Pattern Based on Social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 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Network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to Train and Improve the University Teachers. Bimonthly of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Educational Strategies in Medical Sciences.</w:t>
      </w:r>
      <w:r w:rsidR="00DF1D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Volume 7,Issue 3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(2014) Post-Islamic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revolution higher education orientations. International Journal of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Economy, Management and Social Sciences </w:t>
      </w:r>
      <w:r w:rsidR="00DF1D14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Vol (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3), No (11), November, 2014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(2014) Feasibility of Applying Curriculum Model Based On Social Network in Education and Professors Empowerment. International Journal of Psychology and Behavioral </w:t>
      </w:r>
      <w:r w:rsidR="00DF1D14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Research. Volume</w:t>
      </w:r>
      <w:r w:rsidR="00DF1D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3, Issue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(2014) Designing a Business Management Competency Model for Iranian Industrial and Manufacturing Organizations. International Journal of Social Sciences and Management</w:t>
      </w:r>
    </w:p>
    <w:p w:rsidR="004F0106" w:rsidRPr="0091476A" w:rsidRDefault="004F0106" w:rsidP="00D93EC8">
      <w:pPr>
        <w:pStyle w:val="Default"/>
        <w:numPr>
          <w:ilvl w:val="0"/>
          <w:numId w:val="3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91476A">
        <w:rPr>
          <w:rFonts w:asciiTheme="majorBidi" w:hAnsiTheme="majorBidi" w:cstheme="majorBidi"/>
          <w:color w:val="000000" w:themeColor="text1"/>
        </w:rPr>
        <w:t>(2014) Investigation of the Effect of Motivation and Job Satisfaction on the Effectiveness of In-Service Training: A Case Study in the Iranian Oil Ministry, New York Science Journal 2014;7(11)</w:t>
      </w:r>
    </w:p>
    <w:p w:rsidR="004F0106" w:rsidRPr="0091476A" w:rsidRDefault="002A2F25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F0106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(2013)</w:t>
      </w:r>
      <w:r w:rsidR="004F0106" w:rsidRPr="0091476A">
        <w:rPr>
          <w:rStyle w:val="FollowedHyperlink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F0106" w:rsidRPr="0091476A"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  <w:t xml:space="preserve">Toward a </w:t>
      </w:r>
      <w:r w:rsidR="004F0106" w:rsidRPr="0091476A"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Distance</w:t>
      </w:r>
      <w:r w:rsidR="004F0106" w:rsidRPr="0091476A"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  <w:t xml:space="preserve"> Education Based Strategy for Internationalization of the Curriculum in Higher Education of Iran. </w:t>
      </w:r>
      <w:r w:rsidR="004F0106" w:rsidRPr="0091476A"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TOJET</w:t>
      </w:r>
      <w:r w:rsidR="004F0106" w:rsidRPr="0091476A"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  <w:t xml:space="preserve"> - Volume 12 - Issue 2 - April – </w:t>
      </w:r>
      <w:r w:rsidR="004F0106" w:rsidRPr="0091476A"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2013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2A2F25" w:rsidRPr="0091476A"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  <w:t>2013) Auditing</w:t>
      </w:r>
      <w:r w:rsidRPr="0091476A"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  <w:t xml:space="preserve"> of training need assessment education unite of national Iranian gas company based on ISO10015’s international training standard. Advances in Applied Science Research, 2013, 4(3):275-285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(2013)An Evaluation of The Effectiveness of Teachers’ Professional Development (TPD) in Iran using Akker Spider Web Model.  International Journal of Human Resources Studies.  Vol 3, No 3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(2013) The Pathology of Primary Teachers’ Professional Development </w:t>
      </w:r>
      <w:r w:rsidR="002A2F25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Iran.  International Journal of Applied Science and Technology, Vol. 3 No. 5; May 2013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(2013) The investigation of In-service Training for staff professional development in Iran. Elixir Leadership Management.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Style w:val="st1"/>
          <w:rFonts w:asciiTheme="majorBidi" w:hAnsiTheme="majorBidi" w:cstheme="majorBidi"/>
          <w:color w:val="000000" w:themeColor="text1"/>
          <w:sz w:val="24"/>
          <w:szCs w:val="24"/>
        </w:rPr>
        <w:t>(2012) Phenomenological explanation of an experiential curriculum in medical education: A feministic approach. J Edu Health Promot 2012,  1:8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(2011) Exploring Lived Curriculum in Higher Education (Toward a Conceptual Model) TTEM- Volume 6 / Number 1 / 2011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(2011) Evaluation of Accessibility Situation, Neighborhood and Building Uremia’s Sport Centers with Respect to Physical Education Standards. European Journal of Scientific Research, Vol.50 No.4 (2011), pp.494-502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(2010) Research Management in Higher Education: toward a comprehensive Model. Journal of TTEM – Volume 5 / NoI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(2010) Conceptualization of Needs Based Curriculum Leadership: Scenarios and Possibilities for Curriculum System of Iran. Journal of New Education Research. Vol. 22. No. 3–4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٫</w:t>
      </w:r>
    </w:p>
    <w:p w:rsidR="002A2F25" w:rsidRPr="0091476A" w:rsidRDefault="004F0106" w:rsidP="008A2947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ISI (2010) Research Needs Assessment at Shahid Beheshti University. Journal of Techniques, Technologies Education Management. </w:t>
      </w:r>
    </w:p>
    <w:p w:rsidR="004F0106" w:rsidRPr="0091476A" w:rsidRDefault="004F0106" w:rsidP="002A2F25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(2010) The Pathology of Research Management System in National Iranian Drilling Company. World Applied Sciences Journal 8 (9): 1129-1135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(2010</w:t>
      </w:r>
      <w:r w:rsidR="002A2F25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). Application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ICTs in Teaching and Learning in Higher Education Journal Turkish Online Educational Technologies (TOJET) 9(2):33-39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(2010) Teacher’s role in formation of Emergent Curriculum (An Experiences from Iran) The New Educational Review Journal 20(1): 206-224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(2009) The Educational Usefulness and Use of Blogging in Higher Education: Male and Female Iranian Undergraduate Students’ Views. World Applied Sciences Journal7 (2): 211-219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(2009) What kind of Citizens we need? Journal of Techniques, Technologies Education Management.5 (1): 112-123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before="100" w:beforeAutospacing="1" w:after="0" w:line="276" w:lineRule="auto"/>
        <w:ind w:right="60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(2009) the Place of Life Skills Education in Iranian Primary School Curricula. Canada: World Applied Sciences Journal 7 (4): 432-439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(2008) Toward a School Based </w:t>
      </w:r>
      <w:r w:rsidR="002A2F25"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Curriculum</w:t>
      </w: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Needs Assessment Model. Journal of educational Innovations. No23</w:t>
      </w:r>
    </w:p>
    <w:p w:rsidR="004F0106" w:rsidRPr="0091476A" w:rsidRDefault="004F0106" w:rsidP="00D93EC8">
      <w:pPr>
        <w:pStyle w:val="ListParagraph"/>
        <w:numPr>
          <w:ilvl w:val="0"/>
          <w:numId w:val="31"/>
        </w:numPr>
        <w:bidi w:val="0"/>
        <w:spacing w:after="20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476A">
        <w:rPr>
          <w:rFonts w:asciiTheme="majorBidi" w:hAnsiTheme="majorBidi" w:cstheme="majorBidi"/>
          <w:color w:val="000000" w:themeColor="text1"/>
          <w:sz w:val="24"/>
          <w:szCs w:val="24"/>
        </w:rPr>
        <w:t>(2007) Designing and accrediting “School Based Curriculum Need-Assessment” (SBCNA) Model Quarterly Journal of Educational Innovations, No. 22(3): 23-28</w:t>
      </w:r>
    </w:p>
    <w:p w:rsidR="004F0106" w:rsidRPr="0091476A" w:rsidRDefault="004F0106" w:rsidP="004F0106">
      <w:pPr>
        <w:autoSpaceDE w:val="0"/>
        <w:autoSpaceDN w:val="0"/>
        <w:bidi w:val="0"/>
        <w:adjustRightInd w:val="0"/>
        <w:spacing w:before="100" w:beforeAutospacing="1" w:after="0" w:line="240" w:lineRule="auto"/>
        <w:ind w:left="1080" w:righ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bidi="ar-SA"/>
        </w:rPr>
      </w:pPr>
    </w:p>
    <w:p w:rsidR="004F0106" w:rsidRPr="0091476A" w:rsidRDefault="009C010A" w:rsidP="004F29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ذ ) تحقیقات 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۱-شناسایی اولویت تحقیقاتی حوزه علوم انسانی ( همکار طرح ) ۱۳۷۹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۲-نیاز سنجی آموزشی کارکنان بنیاد شهید انقلاب اسلامی . ۱۳۸۰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٫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۳-بررسی نظام تربیت معلم قرآن در بخش آموزش پرورش غیر رسمی . ۱۳۸۰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۴-بررسی وضعیت موجود و مطلوب منابع انسانی مساجد کشور. ۱۳۸۰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۵-بررسی و تحلیل منابع انسانی تبلیغی . ۱۳۸۰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۶-ارزشیابی عملکرد دانشگاه شهید بهشتی . ۱۳۸۱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٫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۷-بررسی وضعیت موجود آموزش بازیافت در سطح کشور. ۱۳۸۱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٫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۸-طراحی الگوی نیاز سنجی برنامه درسی مدرسه 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–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محور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</w:rPr>
        <w:t>(SNCNA)1382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.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9-طراحی نظام جامع آموزش کارکنا ن مرکز آمار ایران. ۱۳۸۲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lastRenderedPageBreak/>
        <w:t>۱۰-بررسی ویژگی های انسان مطلوب در افق برنامه بیست ساله کشور ـ وزارت آموزش و پرورش، ۱۳۸۴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۱۱-لحاظ کردن ارزش های شهروندی در برنامه های درسی مدارس ـ سازمان پژوهش و برنامه ریزی آموزشی. ۱۳۸۴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۱۲-نیاز سنجی آموزشی دانش آموزان دوره آموزش عمومی 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–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وزارت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آموزش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وپرورش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(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۱۳۸۵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۱۳-تجربیات آموزش شهروندی در کشورهای مختلف جهان ـ پژوهشکده تعلیم و تربیت کرمان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۱۴-طراحی نظام حامع آموزش سازمان تربیت بدنی. سازمان تربیت بدنی. ۱۳۸۸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۱۵-طراحی نظام حامع آموزش منابع انسانی وزارت دفاع. وزارت ئفاع و پشتیبانی نیروهای مسلح. ۱۳۸۸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۱۶-ساختار نظام آموزش و پرورش عمومی و آموزش عالی: استقلال یا ادغام. موسسه پژوهش و برنامه ریزی در آموزش عالی. ۱۳۸۸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۱۷-فراتحلیل تمرکز و عدم تمرکز در برنامه ریزی درسی. دبیرخانه طرح تولید برنامه درسی ملّی. ۱۳۸۸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۱۸-بررسی مبانی جامعه‌شناختی برنامه درسی جهت تعیین مهارت‌ها و نگرش‌های اساسی مورد نظر در برنامه‌ی درسی ملی</w:t>
      </w:r>
    </w:p>
    <w:p w:rsidR="009C010A" w:rsidRPr="0091476A" w:rsidRDefault="00965893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۱۹-طراحی نظام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ج</w:t>
      </w:r>
      <w:r w:rsidR="009C010A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امع آموزش تعاون. وزارت تعاون. ۱۳۸۹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۲۰-طرحی و اعتباربخشی الگوی برنامه ریزی درسی در آموزش علوم انسانی. پژوهشکده فرهنگی و اجتماعی وزارت علوم تحقیقات و فناوری. ۱۳۸۹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۲۱-بـررسـی مـوانـع تـغییر بـرنامـه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softHyphen/>
        <w:t>هـای درسـی دانـشگاهـی از دیـدگاه اعـضای هـیات عـلمی دانـشگاه شـهید بـهشتـی و عـلوم پـزشکی شـهید بـهشتی تـهران. دانـشگاه شـهید بـهشتـی. ۱۳۸۹</w:t>
      </w:r>
    </w:p>
    <w:p w:rsidR="00D340B8" w:rsidRPr="0091476A" w:rsidRDefault="00D340B8" w:rsidP="00D340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۲۲-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طراحی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نظام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8343FC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ج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امع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آموزش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بیمه ایران 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.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1390</w:t>
      </w:r>
    </w:p>
    <w:p w:rsidR="00EC5097" w:rsidRPr="0091476A" w:rsidRDefault="00EC5097" w:rsidP="00EC50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۲۳-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نیازسنجی مشاغل منتخب بانک سامان با استفاده از تحلیل دیکوم. 1390</w:t>
      </w:r>
    </w:p>
    <w:p w:rsidR="00EC5097" w:rsidRPr="0091476A" w:rsidRDefault="00EC5097" w:rsidP="00EC50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۲۴-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نیازسنجی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 طراحی دوره های علمی کاربردی بانک کشاورزی. 1391</w:t>
      </w:r>
    </w:p>
    <w:p w:rsidR="00965893" w:rsidRPr="0091476A" w:rsidRDefault="00EC5097" w:rsidP="009658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lastRenderedPageBreak/>
        <w:t>۲</w:t>
      </w:r>
      <w:r w:rsidR="00965893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5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</w:t>
      </w:r>
      <w:r w:rsidR="00965893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نیازسنجی و برنامه‌ریزی دوره‌های آموزش و بهسازی کارکنان بانک کشاورزی. 1391</w:t>
      </w:r>
    </w:p>
    <w:p w:rsidR="00EC5097" w:rsidRPr="0091476A" w:rsidRDefault="00965893" w:rsidP="009658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6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</w:t>
      </w:r>
      <w:r w:rsidR="00EC509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طراحی</w:t>
      </w:r>
      <w:r w:rsidR="00EC5097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EC509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نظام</w:t>
      </w:r>
      <w:r w:rsidR="00EC5097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8343FC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ج</w:t>
      </w:r>
      <w:r w:rsidR="00EC509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امع</w:t>
      </w:r>
      <w:r w:rsidR="00EC5097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EC509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آموزش</w:t>
      </w:r>
      <w:r w:rsidR="00EC5097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EC509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شرکت گل گهر سیرجان</w:t>
      </w:r>
      <w:r w:rsidR="00EC5097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. 139</w:t>
      </w:r>
      <w:r w:rsidR="00EC5097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2</w:t>
      </w:r>
    </w:p>
    <w:p w:rsidR="00EC5097" w:rsidRPr="0091476A" w:rsidRDefault="00EC5097" w:rsidP="00871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</w:t>
      </w:r>
      <w:r w:rsidR="00965893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7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طراحی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نظام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8343FC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ج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امع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آموزش و بهسازی منابع انسانی شرکت ملی نفت ایران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. 139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2</w:t>
      </w:r>
    </w:p>
    <w:p w:rsidR="00871422" w:rsidRPr="0091476A" w:rsidRDefault="00871422" w:rsidP="00871422">
      <w:pPr>
        <w:shd w:val="clear" w:color="auto" w:fill="FFFFFF"/>
        <w:spacing w:before="100" w:beforeAutospacing="1" w:after="100" w:afterAutospacing="1" w:line="240" w:lineRule="auto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28- 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>امکان‌سنجی بکارگیری نظام گرنت در آموزش و بهسازی مدیران. 1392</w:t>
      </w:r>
    </w:p>
    <w:p w:rsidR="00883FE9" w:rsidRPr="0091476A" w:rsidRDefault="00D77174" w:rsidP="004F291F">
      <w:pPr>
        <w:keepLines/>
        <w:spacing w:line="540" w:lineRule="atLeast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29-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4F291F" w:rsidRPr="0091476A">
        <w:rPr>
          <w:rFonts w:ascii="IranNastaliq" w:hAnsi="IranNastaliq" w:cs="B Zar" w:hint="cs"/>
          <w:color w:val="000000" w:themeColor="text1"/>
          <w:sz w:val="28"/>
          <w:szCs w:val="28"/>
          <w:rtl/>
        </w:rPr>
        <w:t>ارزیابی اثربخشی دوره های آموزشی شرکت فولاد هرمزگان بر اساس الگوی بازگشت سرمایه- 1394</w:t>
      </w:r>
    </w:p>
    <w:p w:rsidR="00D77174" w:rsidRPr="0091476A" w:rsidRDefault="00D77174" w:rsidP="004F291F">
      <w:pPr>
        <w:keepLines/>
        <w:spacing w:line="540" w:lineRule="atLeast"/>
        <w:jc w:val="both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30- </w:t>
      </w:r>
      <w:r w:rsidR="004F291F" w:rsidRPr="0091476A">
        <w:rPr>
          <w:rFonts w:ascii="IranNastaliq" w:hAnsi="IranNastaliq" w:cs="B Zar" w:hint="cs"/>
          <w:color w:val="000000" w:themeColor="text1"/>
          <w:sz w:val="28"/>
          <w:szCs w:val="28"/>
          <w:rtl/>
        </w:rPr>
        <w:t>آسیب شناسی فرایندهای آموزش و بهسازی منابع انسانی شهرداری کرج- 1395</w:t>
      </w:r>
    </w:p>
    <w:p w:rsidR="00F75ACB" w:rsidRPr="0091476A" w:rsidRDefault="00F75ACB" w:rsidP="004F291F">
      <w:pPr>
        <w:keepLines/>
        <w:spacing w:line="540" w:lineRule="atLeast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31- راهنمای عملی تدوین، اجرا و کنترل برنامه ریزی توسعه فردی- شرکت فولاد هرمزگان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-</w:t>
      </w: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 1395</w:t>
      </w:r>
    </w:p>
    <w:p w:rsidR="00305984" w:rsidRPr="0091476A" w:rsidRDefault="00305984" w:rsidP="00D77174">
      <w:pPr>
        <w:keepLines/>
        <w:spacing w:line="540" w:lineRule="atLeast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32- </w:t>
      </w:r>
      <w:r w:rsidR="00F030E8" w:rsidRPr="0091476A">
        <w:rPr>
          <w:rFonts w:cs="B Zar" w:hint="cs"/>
          <w:color w:val="000000" w:themeColor="text1"/>
          <w:sz w:val="28"/>
          <w:szCs w:val="28"/>
          <w:rtl/>
        </w:rPr>
        <w:t>ژورنال کلاب در شرکت فولاد هرمزگان- 1395</w:t>
      </w:r>
    </w:p>
    <w:p w:rsidR="00F030E8" w:rsidRPr="0091476A" w:rsidRDefault="00F030E8" w:rsidP="00D77174">
      <w:pPr>
        <w:keepLines/>
        <w:spacing w:line="540" w:lineRule="atLeast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>33- مطالعات آسیب شنا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سی نظام آموزش ورزش کشور- بهمن 1395</w:t>
      </w:r>
    </w:p>
    <w:p w:rsidR="00F030E8" w:rsidRPr="0091476A" w:rsidRDefault="00F030E8" w:rsidP="004F291F">
      <w:pPr>
        <w:keepLines/>
        <w:spacing w:line="540" w:lineRule="atLeast"/>
        <w:jc w:val="both"/>
        <w:rPr>
          <w:rFonts w:ascii="IranNastaliq" w:hAnsi="IranNastaliq" w:cs="B Zar" w:hint="cs"/>
          <w:color w:val="000000" w:themeColor="text1"/>
          <w:sz w:val="28"/>
          <w:szCs w:val="28"/>
          <w:rtl/>
        </w:rPr>
      </w:pPr>
      <w:r w:rsidRPr="0091476A">
        <w:rPr>
          <w:rFonts w:cs="B Zar" w:hint="cs"/>
          <w:color w:val="000000" w:themeColor="text1"/>
          <w:sz w:val="28"/>
          <w:szCs w:val="28"/>
          <w:rtl/>
        </w:rPr>
        <w:t xml:space="preserve">34- 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 xml:space="preserve">تجزیه و تحلیل مشاغل جهت 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>تدو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ن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شا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ستگ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 xml:space="preserve">ی 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>ها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>براساس مدل د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کوم</w:t>
      </w:r>
      <w:r w:rsidR="004F291F" w:rsidRPr="0091476A">
        <w:rPr>
          <w:rFonts w:cs="B Zar"/>
          <w:color w:val="000000" w:themeColor="text1"/>
          <w:sz w:val="28"/>
          <w:szCs w:val="28"/>
        </w:rPr>
        <w:t xml:space="preserve"> (DACUM)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>شرکت فولاد هرمزگان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- 1395</w:t>
      </w:r>
    </w:p>
    <w:p w:rsidR="004F291F" w:rsidRPr="0091476A" w:rsidRDefault="00F030E8" w:rsidP="004F291F">
      <w:pPr>
        <w:keepLines/>
        <w:spacing w:line="540" w:lineRule="atLeast"/>
        <w:jc w:val="both"/>
        <w:rPr>
          <w:rFonts w:cs="B Zar"/>
          <w:color w:val="000000" w:themeColor="text1"/>
          <w:sz w:val="28"/>
          <w:szCs w:val="28"/>
          <w:rtl/>
        </w:rPr>
      </w:pPr>
      <w:r w:rsidRPr="0091476A">
        <w:rPr>
          <w:rFonts w:ascii="IranNastaliq" w:hAnsi="IranNastaliq" w:cs="B Zar" w:hint="cs"/>
          <w:color w:val="000000" w:themeColor="text1"/>
          <w:sz w:val="28"/>
          <w:szCs w:val="28"/>
          <w:rtl/>
        </w:rPr>
        <w:t xml:space="preserve">35- 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 xml:space="preserve">- 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>تدو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ن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شا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ستگ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ها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کم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ته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ها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منتخب فدراس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ون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ها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 xml:space="preserve"> وزارت ورزش و جوانان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4F291F" w:rsidRPr="0091476A">
        <w:rPr>
          <w:rFonts w:cs="B Zar"/>
          <w:color w:val="000000" w:themeColor="text1"/>
          <w:sz w:val="28"/>
          <w:szCs w:val="28"/>
          <w:rtl/>
        </w:rPr>
        <w:t>براساس مدل د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ی</w:t>
      </w:r>
      <w:r w:rsidR="004F291F" w:rsidRPr="0091476A">
        <w:rPr>
          <w:rFonts w:cs="B Zar" w:hint="eastAsia"/>
          <w:color w:val="000000" w:themeColor="text1"/>
          <w:sz w:val="28"/>
          <w:szCs w:val="28"/>
          <w:rtl/>
        </w:rPr>
        <w:t>کوم</w:t>
      </w:r>
      <w:r w:rsidR="004F291F" w:rsidRPr="0091476A">
        <w:rPr>
          <w:rFonts w:cs="B Zar"/>
          <w:color w:val="000000" w:themeColor="text1"/>
          <w:sz w:val="28"/>
          <w:szCs w:val="28"/>
        </w:rPr>
        <w:t xml:space="preserve"> (DACUM)</w:t>
      </w:r>
      <w:r w:rsidR="004F291F" w:rsidRPr="0091476A">
        <w:rPr>
          <w:rFonts w:cs="B Zar" w:hint="cs"/>
          <w:color w:val="000000" w:themeColor="text1"/>
          <w:sz w:val="28"/>
          <w:szCs w:val="28"/>
          <w:rtl/>
        </w:rPr>
        <w:t>- دفتر برنامه ریزی آموزشی وزارت ورزش- 1396</w:t>
      </w:r>
    </w:p>
    <w:p w:rsidR="000A1578" w:rsidRPr="0091476A" w:rsidRDefault="000A1578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color w:val="000000" w:themeColor="text1"/>
          <w:sz w:val="28"/>
          <w:szCs w:val="28"/>
        </w:rPr>
      </w:pP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>علایق آموزشی و پژوهشی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الف </w:t>
      </w:r>
      <w:r w:rsidRPr="0091476A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</w:rPr>
        <w:t>–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تدریس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در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دانشگاهها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: 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تدریس در مقاطع مختلف در دروس :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۱ـ برنامه ریزی درسی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۲ـ برنامه ریزی درسی آموزش عالی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lastRenderedPageBreak/>
        <w:t>۳ـ روشها و فنون تدریس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۴ـ آموزش ضمن خدمات کارکنان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۵ـ راهنمائی و مشاوره رساله در تحصیلات تکمیلی 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ب </w:t>
      </w:r>
      <w:r w:rsidRPr="0091476A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</w:rPr>
        <w:t>–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تدریس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در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دوره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ها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ی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کوتاه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مدت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D46A12"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تخ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صصی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: </w:t>
      </w:r>
    </w:p>
    <w:p w:rsidR="009C010A" w:rsidRPr="0091476A" w:rsidRDefault="00D46A12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۱ـ نیاز</w:t>
      </w:r>
      <w:r w:rsidR="009C010A"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سنجی (تکنیک ها و روشها)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۲ـ برنامه ریزی درسی (ابتدائی ، متوسطه ، عالی ) : الگوها و روش ها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۳ـ توسعه منابع انسانی ( آموزش ضمن خدمت)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۴ـ آموزش از راه دور و طراحی متون خود آموز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۵- ارزشیابی</w:t>
      </w:r>
    </w:p>
    <w:p w:rsidR="009C010A" w:rsidRPr="0091476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color w:val="000000" w:themeColor="text1"/>
          <w:sz w:val="28"/>
          <w:szCs w:val="28"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۶ـ روش تدریس </w:t>
      </w:r>
    </w:p>
    <w:p w:rsidR="009C010A" w:rsidRPr="0091476A" w:rsidRDefault="009C010A" w:rsidP="003C2759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ج </w:t>
      </w:r>
      <w:r w:rsidRPr="0091476A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</w:rPr>
        <w:t>–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طراحی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پروژه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های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آموزشی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و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پژوهشی</w:t>
      </w:r>
      <w:r w:rsidRPr="0091476A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۱ـ موضوعات مرتبط برنامه ریزی با درسی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۲ـ نیاز سنجی آموزشی </w:t>
      </w:r>
      <w:r w:rsidRPr="0091476A">
        <w:rPr>
          <w:rFonts w:ascii="Sakkal Majalla" w:eastAsia="Times New Roman" w:hAnsi="Sakkal Majalla" w:cs="Sakkal Majalla" w:hint="cs"/>
          <w:color w:val="000000" w:themeColor="text1"/>
          <w:sz w:val="28"/>
          <w:szCs w:val="28"/>
          <w:rtl/>
        </w:rPr>
        <w:t>–</w:t>
      </w: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پژوهشی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۳ـ طراحی نظام آموزش </w:t>
      </w:r>
      <w:r w:rsidR="00316908" w:rsidRPr="0091476A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 بهسازی منابع انسانی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۴ـ مباحث توسعه فرهنگی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۵ـ جامعه مدنی وتربیت شهروندی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۶ـ آموزش و پرورش برای صلح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۷ـ آموزش مهارتهای زندگی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۸ـ یادگیری الکترونیکی</w:t>
      </w:r>
    </w:p>
    <w:p w:rsidR="009C010A" w:rsidRPr="0091476A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91476A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۹ـ برنامه درسی آموزش عالی</w:t>
      </w:r>
      <w:bookmarkStart w:id="0" w:name="_GoBack"/>
      <w:bookmarkEnd w:id="0"/>
    </w:p>
    <w:sectPr w:rsidR="009C010A" w:rsidRPr="0091476A" w:rsidSect="00F14FC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A0" w:rsidRDefault="00E325A0" w:rsidP="001F1C35">
      <w:pPr>
        <w:spacing w:after="0" w:line="240" w:lineRule="auto"/>
      </w:pPr>
      <w:r>
        <w:separator/>
      </w:r>
    </w:p>
  </w:endnote>
  <w:endnote w:type="continuationSeparator" w:id="0">
    <w:p w:rsidR="00E325A0" w:rsidRDefault="00E325A0" w:rsidP="001F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A0" w:rsidRDefault="00E325A0" w:rsidP="001F1C35">
      <w:pPr>
        <w:spacing w:after="0" w:line="240" w:lineRule="auto"/>
      </w:pPr>
      <w:r>
        <w:separator/>
      </w:r>
    </w:p>
  </w:footnote>
  <w:footnote w:type="continuationSeparator" w:id="0">
    <w:p w:rsidR="00E325A0" w:rsidRDefault="00E325A0" w:rsidP="001F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436"/>
    <w:multiLevelType w:val="multilevel"/>
    <w:tmpl w:val="60FC3E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01D7"/>
    <w:multiLevelType w:val="hybridMultilevel"/>
    <w:tmpl w:val="8B68A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717F4"/>
    <w:multiLevelType w:val="multilevel"/>
    <w:tmpl w:val="2EA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57674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4B95"/>
    <w:multiLevelType w:val="multilevel"/>
    <w:tmpl w:val="AD4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527DA"/>
    <w:multiLevelType w:val="hybridMultilevel"/>
    <w:tmpl w:val="36B8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F7A2D"/>
    <w:multiLevelType w:val="multilevel"/>
    <w:tmpl w:val="A58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81DD8"/>
    <w:multiLevelType w:val="multilevel"/>
    <w:tmpl w:val="1CA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5749B"/>
    <w:multiLevelType w:val="hybridMultilevel"/>
    <w:tmpl w:val="7B1A148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793"/>
    <w:multiLevelType w:val="hybridMultilevel"/>
    <w:tmpl w:val="BD3E8300"/>
    <w:lvl w:ilvl="0" w:tplc="3A5E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4584"/>
    <w:multiLevelType w:val="hybridMultilevel"/>
    <w:tmpl w:val="5460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E3385"/>
    <w:multiLevelType w:val="multilevel"/>
    <w:tmpl w:val="535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B0D78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6F0C"/>
    <w:multiLevelType w:val="multilevel"/>
    <w:tmpl w:val="D58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54ADF"/>
    <w:multiLevelType w:val="hybridMultilevel"/>
    <w:tmpl w:val="402401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273D6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D514B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17D9C"/>
    <w:multiLevelType w:val="hybridMultilevel"/>
    <w:tmpl w:val="A080DDE0"/>
    <w:lvl w:ilvl="0" w:tplc="3A5E7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56519"/>
    <w:multiLevelType w:val="singleLevel"/>
    <w:tmpl w:val="5880AD0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9" w15:restartNumberingAfterBreak="0">
    <w:nsid w:val="4EE61187"/>
    <w:multiLevelType w:val="hybridMultilevel"/>
    <w:tmpl w:val="17A459DC"/>
    <w:lvl w:ilvl="0" w:tplc="3A5E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739B0"/>
    <w:multiLevelType w:val="hybridMultilevel"/>
    <w:tmpl w:val="A3D6F01C"/>
    <w:lvl w:ilvl="0" w:tplc="0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53496459"/>
    <w:multiLevelType w:val="multilevel"/>
    <w:tmpl w:val="06F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B1477"/>
    <w:multiLevelType w:val="multilevel"/>
    <w:tmpl w:val="8BD63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8D7682"/>
    <w:multiLevelType w:val="hybridMultilevel"/>
    <w:tmpl w:val="5DAE4480"/>
    <w:lvl w:ilvl="0" w:tplc="60B8EBC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E5ACD"/>
    <w:multiLevelType w:val="multilevel"/>
    <w:tmpl w:val="6AB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B4F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A25CAB"/>
    <w:multiLevelType w:val="hybridMultilevel"/>
    <w:tmpl w:val="A4C0C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73B81"/>
    <w:multiLevelType w:val="hybridMultilevel"/>
    <w:tmpl w:val="1D385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5019E"/>
    <w:multiLevelType w:val="hybridMultilevel"/>
    <w:tmpl w:val="74429B3A"/>
    <w:lvl w:ilvl="0" w:tplc="3A5E7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769E"/>
    <w:multiLevelType w:val="multilevel"/>
    <w:tmpl w:val="D1F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D6E4C"/>
    <w:multiLevelType w:val="hybridMultilevel"/>
    <w:tmpl w:val="609EFCB2"/>
    <w:lvl w:ilvl="0" w:tplc="0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7EC109CC"/>
    <w:multiLevelType w:val="hybridMultilevel"/>
    <w:tmpl w:val="FDF063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24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23"/>
  </w:num>
  <w:num w:numId="16">
    <w:abstractNumId w:val="19"/>
  </w:num>
  <w:num w:numId="17">
    <w:abstractNumId w:val="1"/>
  </w:num>
  <w:num w:numId="18">
    <w:abstractNumId w:val="12"/>
  </w:num>
  <w:num w:numId="19">
    <w:abstractNumId w:val="3"/>
  </w:num>
  <w:num w:numId="20">
    <w:abstractNumId w:val="15"/>
  </w:num>
  <w:num w:numId="21">
    <w:abstractNumId w:val="28"/>
  </w:num>
  <w:num w:numId="22">
    <w:abstractNumId w:val="9"/>
  </w:num>
  <w:num w:numId="23">
    <w:abstractNumId w:val="17"/>
  </w:num>
  <w:num w:numId="24">
    <w:abstractNumId w:val="8"/>
  </w:num>
  <w:num w:numId="25">
    <w:abstractNumId w:val="31"/>
  </w:num>
  <w:num w:numId="26">
    <w:abstractNumId w:val="14"/>
  </w:num>
  <w:num w:numId="27">
    <w:abstractNumId w:val="26"/>
  </w:num>
  <w:num w:numId="28">
    <w:abstractNumId w:val="30"/>
  </w:num>
  <w:num w:numId="29">
    <w:abstractNumId w:val="20"/>
  </w:num>
  <w:num w:numId="30">
    <w:abstractNumId w:val="25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0A"/>
    <w:rsid w:val="0000713D"/>
    <w:rsid w:val="000072E2"/>
    <w:rsid w:val="00007EAF"/>
    <w:rsid w:val="00013AC1"/>
    <w:rsid w:val="00016036"/>
    <w:rsid w:val="00033979"/>
    <w:rsid w:val="00043CC2"/>
    <w:rsid w:val="000475B4"/>
    <w:rsid w:val="00050148"/>
    <w:rsid w:val="0005070D"/>
    <w:rsid w:val="0005266A"/>
    <w:rsid w:val="00072FCD"/>
    <w:rsid w:val="0008654B"/>
    <w:rsid w:val="00087D17"/>
    <w:rsid w:val="00097180"/>
    <w:rsid w:val="00097753"/>
    <w:rsid w:val="000A1578"/>
    <w:rsid w:val="000B0C81"/>
    <w:rsid w:val="000C569F"/>
    <w:rsid w:val="000D0E2D"/>
    <w:rsid w:val="000D20E0"/>
    <w:rsid w:val="000E003F"/>
    <w:rsid w:val="000E5B06"/>
    <w:rsid w:val="000F669B"/>
    <w:rsid w:val="00107B51"/>
    <w:rsid w:val="00114002"/>
    <w:rsid w:val="00120698"/>
    <w:rsid w:val="00134AF0"/>
    <w:rsid w:val="001464B3"/>
    <w:rsid w:val="00146A8C"/>
    <w:rsid w:val="00163F33"/>
    <w:rsid w:val="00165908"/>
    <w:rsid w:val="0017568A"/>
    <w:rsid w:val="00182DAD"/>
    <w:rsid w:val="00197CBB"/>
    <w:rsid w:val="001A7CDE"/>
    <w:rsid w:val="001C51A8"/>
    <w:rsid w:val="001C67EE"/>
    <w:rsid w:val="001D29A7"/>
    <w:rsid w:val="001E0949"/>
    <w:rsid w:val="001E25EA"/>
    <w:rsid w:val="001E4D1E"/>
    <w:rsid w:val="001E6C10"/>
    <w:rsid w:val="001F15EC"/>
    <w:rsid w:val="001F1C35"/>
    <w:rsid w:val="00206D9D"/>
    <w:rsid w:val="00215810"/>
    <w:rsid w:val="0022203B"/>
    <w:rsid w:val="002227D6"/>
    <w:rsid w:val="0022650A"/>
    <w:rsid w:val="002301A9"/>
    <w:rsid w:val="00240B0D"/>
    <w:rsid w:val="0024561E"/>
    <w:rsid w:val="00260E96"/>
    <w:rsid w:val="002622F5"/>
    <w:rsid w:val="00264170"/>
    <w:rsid w:val="0026481B"/>
    <w:rsid w:val="002674E9"/>
    <w:rsid w:val="0027282E"/>
    <w:rsid w:val="002730B2"/>
    <w:rsid w:val="002731C9"/>
    <w:rsid w:val="00275444"/>
    <w:rsid w:val="00277BFE"/>
    <w:rsid w:val="00284841"/>
    <w:rsid w:val="002927E2"/>
    <w:rsid w:val="002A0BCD"/>
    <w:rsid w:val="002A2F25"/>
    <w:rsid w:val="002A3276"/>
    <w:rsid w:val="002A771B"/>
    <w:rsid w:val="002B0458"/>
    <w:rsid w:val="002B254D"/>
    <w:rsid w:val="002B67C0"/>
    <w:rsid w:val="002E44FD"/>
    <w:rsid w:val="002E7B79"/>
    <w:rsid w:val="002F0DFE"/>
    <w:rsid w:val="002F3661"/>
    <w:rsid w:val="00305984"/>
    <w:rsid w:val="00305A48"/>
    <w:rsid w:val="003105AA"/>
    <w:rsid w:val="00316410"/>
    <w:rsid w:val="00316908"/>
    <w:rsid w:val="0032246A"/>
    <w:rsid w:val="00336482"/>
    <w:rsid w:val="00345225"/>
    <w:rsid w:val="003471D7"/>
    <w:rsid w:val="00347471"/>
    <w:rsid w:val="003544FE"/>
    <w:rsid w:val="003645BD"/>
    <w:rsid w:val="00374E1B"/>
    <w:rsid w:val="0038056C"/>
    <w:rsid w:val="00386614"/>
    <w:rsid w:val="00387DFE"/>
    <w:rsid w:val="003939C3"/>
    <w:rsid w:val="00395BE7"/>
    <w:rsid w:val="003A27A7"/>
    <w:rsid w:val="003A3A5C"/>
    <w:rsid w:val="003A52F5"/>
    <w:rsid w:val="003A620D"/>
    <w:rsid w:val="003A626D"/>
    <w:rsid w:val="003B66EA"/>
    <w:rsid w:val="003C012C"/>
    <w:rsid w:val="003C130C"/>
    <w:rsid w:val="003C2759"/>
    <w:rsid w:val="003C6642"/>
    <w:rsid w:val="003C7500"/>
    <w:rsid w:val="003D3733"/>
    <w:rsid w:val="003F0F4D"/>
    <w:rsid w:val="004007C1"/>
    <w:rsid w:val="004019C9"/>
    <w:rsid w:val="0041230F"/>
    <w:rsid w:val="00412950"/>
    <w:rsid w:val="00422210"/>
    <w:rsid w:val="00422636"/>
    <w:rsid w:val="004251C8"/>
    <w:rsid w:val="00430E27"/>
    <w:rsid w:val="004339A0"/>
    <w:rsid w:val="0043531A"/>
    <w:rsid w:val="004357AF"/>
    <w:rsid w:val="004359CC"/>
    <w:rsid w:val="004440E5"/>
    <w:rsid w:val="00453DDB"/>
    <w:rsid w:val="004569A7"/>
    <w:rsid w:val="004570F8"/>
    <w:rsid w:val="004631BB"/>
    <w:rsid w:val="004654E3"/>
    <w:rsid w:val="00473091"/>
    <w:rsid w:val="00473DA0"/>
    <w:rsid w:val="00473F15"/>
    <w:rsid w:val="00480350"/>
    <w:rsid w:val="00482D37"/>
    <w:rsid w:val="004968A4"/>
    <w:rsid w:val="004A0E5C"/>
    <w:rsid w:val="004B2741"/>
    <w:rsid w:val="004B596F"/>
    <w:rsid w:val="004C62C0"/>
    <w:rsid w:val="004C766E"/>
    <w:rsid w:val="004D0248"/>
    <w:rsid w:val="004E4E91"/>
    <w:rsid w:val="004E7E36"/>
    <w:rsid w:val="004F0106"/>
    <w:rsid w:val="004F26AB"/>
    <w:rsid w:val="004F291F"/>
    <w:rsid w:val="004F301D"/>
    <w:rsid w:val="004F4527"/>
    <w:rsid w:val="004F66BD"/>
    <w:rsid w:val="0050078B"/>
    <w:rsid w:val="00501F8D"/>
    <w:rsid w:val="005032CE"/>
    <w:rsid w:val="00521643"/>
    <w:rsid w:val="0052232F"/>
    <w:rsid w:val="00531D80"/>
    <w:rsid w:val="00532A3A"/>
    <w:rsid w:val="00556805"/>
    <w:rsid w:val="00557149"/>
    <w:rsid w:val="00562E9E"/>
    <w:rsid w:val="005772CB"/>
    <w:rsid w:val="0058020C"/>
    <w:rsid w:val="0058158A"/>
    <w:rsid w:val="0058468E"/>
    <w:rsid w:val="0058532B"/>
    <w:rsid w:val="00586FA0"/>
    <w:rsid w:val="0059090D"/>
    <w:rsid w:val="005A34D9"/>
    <w:rsid w:val="005B6A7E"/>
    <w:rsid w:val="005C4CC1"/>
    <w:rsid w:val="005C683A"/>
    <w:rsid w:val="005E09EB"/>
    <w:rsid w:val="005F734E"/>
    <w:rsid w:val="00602EC0"/>
    <w:rsid w:val="0061126F"/>
    <w:rsid w:val="00617066"/>
    <w:rsid w:val="00632C30"/>
    <w:rsid w:val="0064080C"/>
    <w:rsid w:val="00642AD1"/>
    <w:rsid w:val="00642C72"/>
    <w:rsid w:val="00647B01"/>
    <w:rsid w:val="00650180"/>
    <w:rsid w:val="00661C7F"/>
    <w:rsid w:val="006644A7"/>
    <w:rsid w:val="006652EB"/>
    <w:rsid w:val="006661F8"/>
    <w:rsid w:val="00673208"/>
    <w:rsid w:val="00683139"/>
    <w:rsid w:val="00683603"/>
    <w:rsid w:val="00683CD1"/>
    <w:rsid w:val="00690D22"/>
    <w:rsid w:val="00694BB5"/>
    <w:rsid w:val="0069571B"/>
    <w:rsid w:val="00696EAC"/>
    <w:rsid w:val="006A063A"/>
    <w:rsid w:val="006B1661"/>
    <w:rsid w:val="006B2572"/>
    <w:rsid w:val="006B3F57"/>
    <w:rsid w:val="006B7BA1"/>
    <w:rsid w:val="006C0246"/>
    <w:rsid w:val="006C4E10"/>
    <w:rsid w:val="006D4B61"/>
    <w:rsid w:val="006D7073"/>
    <w:rsid w:val="006E0288"/>
    <w:rsid w:val="006F50FC"/>
    <w:rsid w:val="006F6201"/>
    <w:rsid w:val="00702FC4"/>
    <w:rsid w:val="007063E0"/>
    <w:rsid w:val="00712F55"/>
    <w:rsid w:val="00713962"/>
    <w:rsid w:val="00724635"/>
    <w:rsid w:val="007468D2"/>
    <w:rsid w:val="00755AB2"/>
    <w:rsid w:val="00756205"/>
    <w:rsid w:val="007611AA"/>
    <w:rsid w:val="00772208"/>
    <w:rsid w:val="0077365F"/>
    <w:rsid w:val="007744CB"/>
    <w:rsid w:val="00780C5E"/>
    <w:rsid w:val="007956E9"/>
    <w:rsid w:val="007A4126"/>
    <w:rsid w:val="007B4BF0"/>
    <w:rsid w:val="007D0A3B"/>
    <w:rsid w:val="007D22B0"/>
    <w:rsid w:val="007D3B54"/>
    <w:rsid w:val="007D738E"/>
    <w:rsid w:val="007E1423"/>
    <w:rsid w:val="007F22E0"/>
    <w:rsid w:val="007F2E47"/>
    <w:rsid w:val="007F41F6"/>
    <w:rsid w:val="007F6C6A"/>
    <w:rsid w:val="00806C76"/>
    <w:rsid w:val="00810E72"/>
    <w:rsid w:val="0081168D"/>
    <w:rsid w:val="00813841"/>
    <w:rsid w:val="00813BD7"/>
    <w:rsid w:val="0081576D"/>
    <w:rsid w:val="008343FC"/>
    <w:rsid w:val="00841C17"/>
    <w:rsid w:val="008431F5"/>
    <w:rsid w:val="0084771D"/>
    <w:rsid w:val="00850FDA"/>
    <w:rsid w:val="008522DF"/>
    <w:rsid w:val="00853FCD"/>
    <w:rsid w:val="00856BB6"/>
    <w:rsid w:val="00856DD6"/>
    <w:rsid w:val="00866CAA"/>
    <w:rsid w:val="00871422"/>
    <w:rsid w:val="00873CCD"/>
    <w:rsid w:val="00876C86"/>
    <w:rsid w:val="00883FE9"/>
    <w:rsid w:val="00884899"/>
    <w:rsid w:val="00894C58"/>
    <w:rsid w:val="008A0545"/>
    <w:rsid w:val="008A1EF9"/>
    <w:rsid w:val="008A2A53"/>
    <w:rsid w:val="008A36C7"/>
    <w:rsid w:val="008B791F"/>
    <w:rsid w:val="008C47D2"/>
    <w:rsid w:val="008D0D32"/>
    <w:rsid w:val="008E37DC"/>
    <w:rsid w:val="008F27B0"/>
    <w:rsid w:val="008F2EE5"/>
    <w:rsid w:val="00900624"/>
    <w:rsid w:val="00903D60"/>
    <w:rsid w:val="00910DB2"/>
    <w:rsid w:val="0091314F"/>
    <w:rsid w:val="009132D6"/>
    <w:rsid w:val="0091476A"/>
    <w:rsid w:val="009154B6"/>
    <w:rsid w:val="00937F2D"/>
    <w:rsid w:val="00941EF9"/>
    <w:rsid w:val="009460D8"/>
    <w:rsid w:val="0094775C"/>
    <w:rsid w:val="0095255F"/>
    <w:rsid w:val="00961C0F"/>
    <w:rsid w:val="00965893"/>
    <w:rsid w:val="0097639C"/>
    <w:rsid w:val="009852C6"/>
    <w:rsid w:val="00992B91"/>
    <w:rsid w:val="00993810"/>
    <w:rsid w:val="00997274"/>
    <w:rsid w:val="009A38C4"/>
    <w:rsid w:val="009B4780"/>
    <w:rsid w:val="009B7D60"/>
    <w:rsid w:val="009C010A"/>
    <w:rsid w:val="009C3CD8"/>
    <w:rsid w:val="009D18DB"/>
    <w:rsid w:val="009D2A4F"/>
    <w:rsid w:val="009D650B"/>
    <w:rsid w:val="009D7E9D"/>
    <w:rsid w:val="009E4236"/>
    <w:rsid w:val="009E7D64"/>
    <w:rsid w:val="009F696B"/>
    <w:rsid w:val="009F75D1"/>
    <w:rsid w:val="00A005BA"/>
    <w:rsid w:val="00A10F8B"/>
    <w:rsid w:val="00A16504"/>
    <w:rsid w:val="00A22A91"/>
    <w:rsid w:val="00A2534C"/>
    <w:rsid w:val="00A41B20"/>
    <w:rsid w:val="00A514B9"/>
    <w:rsid w:val="00A560C4"/>
    <w:rsid w:val="00A651FE"/>
    <w:rsid w:val="00A667B5"/>
    <w:rsid w:val="00A669FD"/>
    <w:rsid w:val="00A75722"/>
    <w:rsid w:val="00A778A7"/>
    <w:rsid w:val="00A85E81"/>
    <w:rsid w:val="00A85FA1"/>
    <w:rsid w:val="00A938A7"/>
    <w:rsid w:val="00AA7C2C"/>
    <w:rsid w:val="00AB43D8"/>
    <w:rsid w:val="00AD2029"/>
    <w:rsid w:val="00AD4B5B"/>
    <w:rsid w:val="00AD5171"/>
    <w:rsid w:val="00AE09AD"/>
    <w:rsid w:val="00AE1F4E"/>
    <w:rsid w:val="00AE52A0"/>
    <w:rsid w:val="00B17916"/>
    <w:rsid w:val="00B322EA"/>
    <w:rsid w:val="00B34AC2"/>
    <w:rsid w:val="00B40284"/>
    <w:rsid w:val="00B50590"/>
    <w:rsid w:val="00B515E6"/>
    <w:rsid w:val="00B54923"/>
    <w:rsid w:val="00B65190"/>
    <w:rsid w:val="00B75CF9"/>
    <w:rsid w:val="00B81430"/>
    <w:rsid w:val="00B878B4"/>
    <w:rsid w:val="00B94354"/>
    <w:rsid w:val="00BA373C"/>
    <w:rsid w:val="00BB09C6"/>
    <w:rsid w:val="00BB73A9"/>
    <w:rsid w:val="00BC2158"/>
    <w:rsid w:val="00BC5AB1"/>
    <w:rsid w:val="00BD56ED"/>
    <w:rsid w:val="00BD5899"/>
    <w:rsid w:val="00BE3E8E"/>
    <w:rsid w:val="00BF022B"/>
    <w:rsid w:val="00BF19AF"/>
    <w:rsid w:val="00BF1B64"/>
    <w:rsid w:val="00BF53B8"/>
    <w:rsid w:val="00C04B93"/>
    <w:rsid w:val="00C226B4"/>
    <w:rsid w:val="00C27EF4"/>
    <w:rsid w:val="00C31C98"/>
    <w:rsid w:val="00C31F15"/>
    <w:rsid w:val="00C36A93"/>
    <w:rsid w:val="00C42038"/>
    <w:rsid w:val="00C524BD"/>
    <w:rsid w:val="00C5266D"/>
    <w:rsid w:val="00C5597D"/>
    <w:rsid w:val="00C56297"/>
    <w:rsid w:val="00C605A1"/>
    <w:rsid w:val="00C6084B"/>
    <w:rsid w:val="00C6109C"/>
    <w:rsid w:val="00C61A19"/>
    <w:rsid w:val="00C62A2B"/>
    <w:rsid w:val="00C6666D"/>
    <w:rsid w:val="00C7025C"/>
    <w:rsid w:val="00C70F68"/>
    <w:rsid w:val="00C71C6F"/>
    <w:rsid w:val="00C76423"/>
    <w:rsid w:val="00C80A91"/>
    <w:rsid w:val="00C80E57"/>
    <w:rsid w:val="00C81DA8"/>
    <w:rsid w:val="00C83421"/>
    <w:rsid w:val="00C83DEA"/>
    <w:rsid w:val="00C92475"/>
    <w:rsid w:val="00CB1EFA"/>
    <w:rsid w:val="00CC164D"/>
    <w:rsid w:val="00CC58F3"/>
    <w:rsid w:val="00CD1323"/>
    <w:rsid w:val="00CE2A16"/>
    <w:rsid w:val="00CE43BF"/>
    <w:rsid w:val="00CE6262"/>
    <w:rsid w:val="00D0446F"/>
    <w:rsid w:val="00D052B1"/>
    <w:rsid w:val="00D05506"/>
    <w:rsid w:val="00D06B2E"/>
    <w:rsid w:val="00D106BB"/>
    <w:rsid w:val="00D11FFA"/>
    <w:rsid w:val="00D165C8"/>
    <w:rsid w:val="00D246A6"/>
    <w:rsid w:val="00D249B0"/>
    <w:rsid w:val="00D27672"/>
    <w:rsid w:val="00D30B6A"/>
    <w:rsid w:val="00D30E16"/>
    <w:rsid w:val="00D340B8"/>
    <w:rsid w:val="00D36B0C"/>
    <w:rsid w:val="00D36F00"/>
    <w:rsid w:val="00D46A12"/>
    <w:rsid w:val="00D4700A"/>
    <w:rsid w:val="00D51812"/>
    <w:rsid w:val="00D61D51"/>
    <w:rsid w:val="00D66F2B"/>
    <w:rsid w:val="00D767DE"/>
    <w:rsid w:val="00D76B75"/>
    <w:rsid w:val="00D77174"/>
    <w:rsid w:val="00D8107B"/>
    <w:rsid w:val="00D851B7"/>
    <w:rsid w:val="00D93EC8"/>
    <w:rsid w:val="00DA129C"/>
    <w:rsid w:val="00DA6B9B"/>
    <w:rsid w:val="00DC2074"/>
    <w:rsid w:val="00DC335B"/>
    <w:rsid w:val="00DD1F6A"/>
    <w:rsid w:val="00DD556B"/>
    <w:rsid w:val="00DD6A78"/>
    <w:rsid w:val="00DD7047"/>
    <w:rsid w:val="00DF0D2C"/>
    <w:rsid w:val="00DF1D14"/>
    <w:rsid w:val="00DF3AB7"/>
    <w:rsid w:val="00DF3BF4"/>
    <w:rsid w:val="00E02A99"/>
    <w:rsid w:val="00E0514E"/>
    <w:rsid w:val="00E1570B"/>
    <w:rsid w:val="00E21048"/>
    <w:rsid w:val="00E325A0"/>
    <w:rsid w:val="00E368BD"/>
    <w:rsid w:val="00E401BF"/>
    <w:rsid w:val="00E43041"/>
    <w:rsid w:val="00E43417"/>
    <w:rsid w:val="00E46F49"/>
    <w:rsid w:val="00E57E54"/>
    <w:rsid w:val="00E719D0"/>
    <w:rsid w:val="00E8375C"/>
    <w:rsid w:val="00E8790B"/>
    <w:rsid w:val="00E93CEF"/>
    <w:rsid w:val="00EA234D"/>
    <w:rsid w:val="00EA6288"/>
    <w:rsid w:val="00EB2B56"/>
    <w:rsid w:val="00EB3378"/>
    <w:rsid w:val="00EB33FF"/>
    <w:rsid w:val="00EB64C1"/>
    <w:rsid w:val="00EB6656"/>
    <w:rsid w:val="00EC0282"/>
    <w:rsid w:val="00EC42FB"/>
    <w:rsid w:val="00EC5097"/>
    <w:rsid w:val="00EC6BFF"/>
    <w:rsid w:val="00ED0AFC"/>
    <w:rsid w:val="00ED3A42"/>
    <w:rsid w:val="00ED4D2E"/>
    <w:rsid w:val="00EE6E63"/>
    <w:rsid w:val="00EF6D78"/>
    <w:rsid w:val="00F030E8"/>
    <w:rsid w:val="00F03EE1"/>
    <w:rsid w:val="00F0553F"/>
    <w:rsid w:val="00F14FC9"/>
    <w:rsid w:val="00F24DB8"/>
    <w:rsid w:val="00F27DC5"/>
    <w:rsid w:val="00F312B4"/>
    <w:rsid w:val="00F43845"/>
    <w:rsid w:val="00F4551C"/>
    <w:rsid w:val="00F5381B"/>
    <w:rsid w:val="00F63DF1"/>
    <w:rsid w:val="00F75ACB"/>
    <w:rsid w:val="00F75D79"/>
    <w:rsid w:val="00F80226"/>
    <w:rsid w:val="00F82618"/>
    <w:rsid w:val="00FA12B8"/>
    <w:rsid w:val="00FA1A24"/>
    <w:rsid w:val="00FA246E"/>
    <w:rsid w:val="00FA26DC"/>
    <w:rsid w:val="00FA6314"/>
    <w:rsid w:val="00FC1F34"/>
    <w:rsid w:val="00FC5CAC"/>
    <w:rsid w:val="00FD459E"/>
    <w:rsid w:val="00FD691E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FB1470"/>
  <w15:docId w15:val="{4572CFC9-1B78-4147-B736-EF7C23E7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91F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AC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C010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C01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nhideWhenUsed/>
    <w:rsid w:val="009C01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01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C010A"/>
    <w:rPr>
      <w:b/>
      <w:bCs/>
    </w:rPr>
  </w:style>
  <w:style w:type="character" w:styleId="Emphasis">
    <w:name w:val="Emphasis"/>
    <w:uiPriority w:val="20"/>
    <w:qFormat/>
    <w:rsid w:val="009C010A"/>
    <w:rPr>
      <w:i/>
      <w:iCs/>
    </w:rPr>
  </w:style>
  <w:style w:type="paragraph" w:customStyle="1" w:styleId="Default">
    <w:name w:val="Default"/>
    <w:rsid w:val="00277B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1C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F1C35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F1C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F1C35"/>
    <w:rPr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1F5"/>
    <w:rPr>
      <w:rFonts w:ascii="Tahoma" w:hAnsi="Tahoma" w:cs="Tahoma"/>
      <w:sz w:val="16"/>
      <w:szCs w:val="16"/>
      <w:lang w:bidi="fa-IR"/>
    </w:rPr>
  </w:style>
  <w:style w:type="character" w:styleId="FollowedHyperlink">
    <w:name w:val="FollowedHyperlink"/>
    <w:rsid w:val="00965893"/>
    <w:rPr>
      <w:color w:val="800080"/>
      <w:u w:val="single"/>
    </w:rPr>
  </w:style>
  <w:style w:type="character" w:customStyle="1" w:styleId="st1">
    <w:name w:val="st1"/>
    <w:rsid w:val="00965893"/>
  </w:style>
  <w:style w:type="character" w:customStyle="1" w:styleId="abstracttitle">
    <w:name w:val="abstract_title"/>
    <w:rsid w:val="00336482"/>
  </w:style>
  <w:style w:type="character" w:customStyle="1" w:styleId="Heading2Char">
    <w:name w:val="Heading 2 Char"/>
    <w:link w:val="Heading2"/>
    <w:uiPriority w:val="9"/>
    <w:rsid w:val="00013AC1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justifttext">
    <w:name w:val="justift_text"/>
    <w:rsid w:val="00BB09C6"/>
  </w:style>
  <w:style w:type="table" w:styleId="TableGrid">
    <w:name w:val="Table Grid"/>
    <w:basedOn w:val="TableNormal"/>
    <w:uiPriority w:val="59"/>
    <w:rsid w:val="00FC1F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25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430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rticletitle">
    <w:name w:val="article_title"/>
    <w:basedOn w:val="DefaultParagraphFont"/>
    <w:rsid w:val="0094775C"/>
  </w:style>
  <w:style w:type="paragraph" w:styleId="ListParagraph">
    <w:name w:val="List Paragraph"/>
    <w:basedOn w:val="Normal"/>
    <w:uiPriority w:val="34"/>
    <w:qFormat/>
    <w:rsid w:val="00C6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262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single" w:sz="6" w:space="8" w:color="000000"/>
                <w:bottom w:val="single" w:sz="6" w:space="15" w:color="000000"/>
                <w:right w:val="single" w:sz="6" w:space="8" w:color="000000"/>
              </w:divBdr>
              <w:divsChild>
                <w:div w:id="152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annetbook.com/showbook.aspx?t=1&amp;id=4952" TargetMode="External"/><Relationship Id="rId18" Type="http://schemas.openxmlformats.org/officeDocument/2006/relationships/hyperlink" Target="http://www.adinebook.com/gp/product/9642574537/ref=sr_2_1000_22/871-4324950-2490080" TargetMode="External"/><Relationship Id="rId26" Type="http://schemas.openxmlformats.org/officeDocument/2006/relationships/hyperlink" Target="http://www.icsa.org.ir/en/" TargetMode="External"/><Relationship Id="rId39" Type="http://schemas.openxmlformats.org/officeDocument/2006/relationships/hyperlink" Target="http://iueam.ir/article-1-1076-fa.pdf" TargetMode="External"/><Relationship Id="rId21" Type="http://schemas.openxmlformats.org/officeDocument/2006/relationships/hyperlink" Target="http://www.bankkm.com/bookdetail.php?book=73435" TargetMode="External"/><Relationship Id="rId34" Type="http://schemas.openxmlformats.org/officeDocument/2006/relationships/hyperlink" Target="https://civilica.com/doc/1239272/" TargetMode="External"/><Relationship Id="rId42" Type="http://schemas.openxmlformats.org/officeDocument/2006/relationships/hyperlink" Target="https://cstp.khu.ac.ir/browse.php?a_id=2967&amp;sid=1&amp;slc_lang=fa&amp;ftxt=0" TargetMode="External"/><Relationship Id="rId47" Type="http://schemas.openxmlformats.org/officeDocument/2006/relationships/hyperlink" Target="http://trj.uok.ac.ir/issue_7665_7692_%D8%AF%D9%88%D8%B1%D9%87+7%D8%8C+%D8%B4%D9%85%D8%A7%D8%B1%D9%87+2%D8%8C+%D8%AA%D8%A7%D8%A8%D8%B3%D8%AA%D8%A7%D9%86+1398%D8%8C+%D8%B5%D9%81%D8%AD%D9%87+104-125%D8%8C+%D8%B5%D9%81%D8%AD%D9%87+1-221.html" TargetMode="External"/><Relationship Id="rId50" Type="http://schemas.openxmlformats.org/officeDocument/2006/relationships/hyperlink" Target="https://www.noormags.ir/view/fa/articlepage/1116052/%d8%a8%d8%b1%d8%b1%d8%b3%db%8c-%d9%85%d9%88%d8%a7%d9%86%d8%b9-%d8%a2%d9%85%d9%88%d8%b2%d8%b4-%d9%88-%d8%a8%d9%87%d8%b3%d8%a7%d8%b2%db%8c-%d8%a7%d8%b9%d8%b6%d8%a7%db%8c-%d9%87%db%8c%d8%a3%d8%aa-%d8%b9%d9%84%d9%85%db%8c-%d8%af%d8%b1-%d8%af%d8%a7%d9%86%d8%b4%da%af%d8%a7%d9%87-%d9%87%d8%a7%db%8c-%d8%af%d9%88%d9%84%d8%aa%db%8c-%d8%b4%d9%87%d8%b1-%d8%aa%d9%87%d8%b1%d8%a7%d9%86-%d9%85%d8%b7%d8%a7%d9%84%d8%b9%d9%87-%da%a9%db%8c%d9%81%db%8c" TargetMode="External"/><Relationship Id="rId55" Type="http://schemas.openxmlformats.org/officeDocument/2006/relationships/hyperlink" Target="http://ensani.ir/fa/article/466536/%D8%B4%D9%86%D8%A7%D8%B3%D8%A7%DB%8C%DB%8C-%D8%B4%D8%A7%DB%8C%D8%B3%D8%AA%DA%AF%DB%8C-%D9%87%D8%A7%DB%8C-%D8%A7%D8%B5%D9%84%DB%8C-%D9%85%D8%B9%D9%84%D9%85%D8%A7%D9%86-%D8%AF%D9%88%D8%B1%D9%87-%D9%85%D8%AA%D9%88%D8%B3%D8%B7%D9%87-%D8%A7%D8%B2-%D8%AF%DB%8C%D8%AF%DA%AF%D8%A7%D9%87-%D8%AE%D8%A8%D8%B1%DA%AF%D8%A7%D9%86-%D8%AA%D8%B9%D9%84%DB%8C%D9%85-%D9%88-%D8%AA%D8%B1%D8%A8%DB%8C%D8%A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dinebook.com/gp/product/9649701004/ref=sr_2_1000_8/871-4324950-2490080" TargetMode="External"/><Relationship Id="rId29" Type="http://schemas.openxmlformats.org/officeDocument/2006/relationships/hyperlink" Target="http://istd.ir/images_news/%D8%A2%D9%82%D8%A7%DB%8C%20%D8%AF%DA%A9%D8%AA%D8%B1%20%D9%81%D8%AA%D8%AD%DB%8C%20%D9%88%D8%A7%D8%AC%D8%A7%D8%B1%DA%AF%D8%A7%D9%87-%20%DA%AF%D8%B0%D8%B1%20%D8%A7%D8%B2%20%D9%85%D8%AF%DB%8C%D8%B1%DB%8C%D8%AA%20%D8%A2%D9%85%D9%88%D8%B2%D8%B4%D8%9B%20%D8%A8%D9%87%20%D8%B3%D9%88%DB%8C%20%D8%A7%D8%B3%D8%AA%D9%82%D8%B1%D8%A7%D8%B1%20%D9%86%D8%B8%D8%A7%D9%85%20%D9%85%D8%AF%DB%8C%D8%B1%DB%8C%D8%AA%20%DB%8C%D8%A7%D8%AF%DA%AF%DB%8C%D8%B1%DB%8C%20%D8%AF%D8%B1%20%D8%B3%D8%A7%D8%B2%D9%85%D8%A7%D9%86%20%D9%87%D8%A7.pdf" TargetMode="External"/><Relationship Id="rId11" Type="http://schemas.openxmlformats.org/officeDocument/2006/relationships/hyperlink" Target="http://www.adinebook.com/gp/product/9647020058/ref=sr_2_1000_13/871-4324950-2490080" TargetMode="External"/><Relationship Id="rId24" Type="http://schemas.openxmlformats.org/officeDocument/2006/relationships/hyperlink" Target="http://www.e-case.org/2010/InvitedTrackChair.html" TargetMode="External"/><Relationship Id="rId32" Type="http://schemas.openxmlformats.org/officeDocument/2006/relationships/hyperlink" Target="https://civilica.com/doc/997216/" TargetMode="External"/><Relationship Id="rId37" Type="http://schemas.openxmlformats.org/officeDocument/2006/relationships/hyperlink" Target="https://cstp.khu.ac.ir/article-1-2817-fa.pdf" TargetMode="External"/><Relationship Id="rId40" Type="http://schemas.openxmlformats.org/officeDocument/2006/relationships/hyperlink" Target="http://jontoe.alzahra.ac.ir/issue_788_789_.html" TargetMode="External"/><Relationship Id="rId45" Type="http://schemas.openxmlformats.org/officeDocument/2006/relationships/hyperlink" Target="http://jedu.miau.ac.ir/issue_489_490_%D8%AF%D9%88%D8%B1%D9%87+10%D8%8C+%D8%B4%D9%85%D8%A7%D8%B1%D9%87+37+-+%D8%B4%D9%85%D8%A7%D8%B1%D9%87+%D9%BE%DB%8C%D8%A7%D9%BE%DB%8C+1%D8%8C+%D8%A8%D9%87%D8%A7%D8%B1+1398%D8%8C+%D8%B5%D9%81%D8%AD%D9%87+45-68%D8%8C+%D8%B5%D9%81%D8%AD%D9%87+1-266.html" TargetMode="External"/><Relationship Id="rId53" Type="http://schemas.openxmlformats.org/officeDocument/2006/relationships/hyperlink" Target="http://ensani.ir/fa/article/409853/%D8%AA%D8%B9%DB%8C%DB%8C%D9%86-%D9%85%D9%88%D9%84%D9%81%D9%87-%D9%87%D8%A7%DB%8C-%D8%A7%D8%B4%D8%AA%D8%BA%D8%A7%D9%84-%D9%BE%D8%B0%DB%8C%D8%B1%DB%8C-%D8%AF%D8%A7%D9%86%D8%B4-%D8%A2%D9%85%D9%88%D8%AE%D8%AA%DA%AF%D8%A7%D9%86-%D8%AF%D8%A7%D9%86%D8%B4%DA%AF%D8%A7%D9%87%DB%8C-%D8%A8%D8%A7-%D8%B1%D9%88%DB%8C%DA%A9%D8%B1%D8%AF-%D8%A2%D9%85%DB%8C%D8%AE%D8%AA%D9%87-%D8%A7%DA%A9%D8%AA%D8%B4%D8%A7%D9%81%DB%8C" TargetMode="External"/><Relationship Id="rId58" Type="http://schemas.openxmlformats.org/officeDocument/2006/relationships/hyperlink" Target="https://www.magiran.com/paper/2324910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adinebook.com/gp/product/964622248X/ref=sr_2_1000_4/871-4324950-2490080" TargetMode="External"/><Relationship Id="rId14" Type="http://schemas.openxmlformats.org/officeDocument/2006/relationships/hyperlink" Target="http://www.adinebook.com/gp/product/9647020384/ref=sr_2_1000_16/871-4324950-2490080" TargetMode="External"/><Relationship Id="rId22" Type="http://schemas.openxmlformats.org/officeDocument/2006/relationships/hyperlink" Target="http://www.ajansketab.com/social-and-behavioral-sciences/accounting-management--economics/11901-dacum-analysis-guide" TargetMode="External"/><Relationship Id="rId27" Type="http://schemas.openxmlformats.org/officeDocument/2006/relationships/hyperlink" Target="http://www.iceit.org/com.htm" TargetMode="External"/><Relationship Id="rId30" Type="http://schemas.openxmlformats.org/officeDocument/2006/relationships/hyperlink" Target="https://civilica.com/doc/1136987/" TargetMode="External"/><Relationship Id="rId35" Type="http://schemas.openxmlformats.org/officeDocument/2006/relationships/hyperlink" Target="https://civilica.com/l/60969/" TargetMode="External"/><Relationship Id="rId43" Type="http://schemas.openxmlformats.org/officeDocument/2006/relationships/hyperlink" Target="http://edcbmj.ir/browse.php?a_id=1807&amp;sid=1&amp;slc_lang=fa&amp;ftxt=0" TargetMode="External"/><Relationship Id="rId48" Type="http://schemas.openxmlformats.org/officeDocument/2006/relationships/hyperlink" Target="http://jontoe.alzahra.ac.ir/issue_788_789_.html" TargetMode="External"/><Relationship Id="rId56" Type="http://schemas.openxmlformats.org/officeDocument/2006/relationships/hyperlink" Target="https://www.magiran.com/paper/194935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noormags.ir/view/fa/articlepage/1693891/%d8%a8%d8%b1%d9%86%d8%a7%d9%85%d9%87-%d8%af%d8%b1%d8%b3%db%8c-%da%a9%d8%a7%d8%b1%d8%a2%d9%81%d8%b1%db%8c%d9%86-%d9%85%d8%ad%d9%88%d8%b1-%d8%b1%d8%a7%d9%87%d8%a8%d8%b1%d8%af-%d8%a8%d8%ad%d8%b1%d8%a7%d9%86-%d9%87%d9%88%db%8c%d8%aa-%d8%af%d8%b1-%d8%a2%d9%85%d9%88%d8%b2%d8%b4-%d8%b9%d8%a7%d9%84%db%8c-%d9%85%d9%88%d8%b1%d8%af-%d9%85%d8%b7%d8%a7%d9%84%d8%b9%d9%87-%d9%81%d8%a7%d8%b1%d8%ba-%d8%a7%d9%84%d8%aa%d8%ad%d8%b5%db%8c%d9%84%d8%a7%d9%86-%d8%b1%d8%b4%d8%aa%d9%87-%d8%b9%d9%84%d9%88%d9%85-%d8%a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dinebook.com/gp/product/9647006527" TargetMode="External"/><Relationship Id="rId17" Type="http://schemas.openxmlformats.org/officeDocument/2006/relationships/hyperlink" Target="http://faculties.sbu.ac.ir/%7Efathi/article/j.f.pdf" TargetMode="External"/><Relationship Id="rId25" Type="http://schemas.openxmlformats.org/officeDocument/2006/relationships/hyperlink" Target="http://www.e-case.org/2011/" TargetMode="External"/><Relationship Id="rId33" Type="http://schemas.openxmlformats.org/officeDocument/2006/relationships/hyperlink" Target="https://civilica.com/l/11063/" TargetMode="External"/><Relationship Id="rId38" Type="http://schemas.openxmlformats.org/officeDocument/2006/relationships/hyperlink" Target="http://www.icsajournal.ir/article_67206.html" TargetMode="External"/><Relationship Id="rId46" Type="http://schemas.openxmlformats.org/officeDocument/2006/relationships/hyperlink" Target="http://trj.uok.ac.ir/issue_7665_7692_%D8%AF%D9%88%D8%B1%D9%87+7%D8%8C+%D8%B4%D9%85%D8%A7%D8%B1%D9%87+2%D8%8C+%D8%AA%D8%A7%D8%A8%D8%B3%D8%AA%D8%A7%D9%86+1398%D8%8C+%D8%B5%D9%81%D8%AD%D9%87+104-125%D8%8C+%D8%B5%D9%81%D8%AD%D9%87+1-221.html" TargetMode="External"/><Relationship Id="rId59" Type="http://schemas.openxmlformats.org/officeDocument/2006/relationships/hyperlink" Target="https://www.magiran.com/paper/2290212" TargetMode="External"/><Relationship Id="rId20" Type="http://schemas.openxmlformats.org/officeDocument/2006/relationships/hyperlink" Target="http://www.adinebook.com/gp/product/9647006454/ref=sr_2_1000_10/871-4324950-2490080" TargetMode="External"/><Relationship Id="rId41" Type="http://schemas.openxmlformats.org/officeDocument/2006/relationships/hyperlink" Target="http://jstp.nrisp.ac.ir/issue_319_320_.html" TargetMode="External"/><Relationship Id="rId54" Type="http://schemas.openxmlformats.org/officeDocument/2006/relationships/hyperlink" Target="http://ensani.ir/fa/article/466524/%D8%A7%D9%84%DA%AF%D9%88%DB%8C-%D8%B3%D8%A7%D8%B2%D9%85%D8%A7%D9%86-%DB%8C%D8%A7%D8%AF%DA%AF%DB%8C%D8%B1%D9%86%D8%AF%D9%87-%D8%A8%D8%B1%D8%A7%DB%8C-%D8%AF%D9%88%D8%B1%D9%87-%D8%A7%D8%A8%D8%AA%D8%AF%D8%A7%DB%8C%DB%8C-%D8%A2%D9%85%D9%88%D8%B2%D8%B4-%D9%88%D9%BE%D8%B1%D9%88%D8%B1%D8%B4-%D8%B4%D9%87%D8%B1-%D8%AA%D9%87%D8%B1%D8%A7%D9%8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rannetbook.com/showbook.aspx?t=2&amp;id=9827&amp;sid=59288" TargetMode="External"/><Relationship Id="rId23" Type="http://schemas.openxmlformats.org/officeDocument/2006/relationships/hyperlink" Target="http://journals.khuisf.ac.ir/icqhec/index.php?slc_lang=en&amp;sid=1" TargetMode="External"/><Relationship Id="rId28" Type="http://schemas.openxmlformats.org/officeDocument/2006/relationships/hyperlink" Target="http://www.elastic-r.net/ICTSpkr.pdf" TargetMode="External"/><Relationship Id="rId36" Type="http://schemas.openxmlformats.org/officeDocument/2006/relationships/hyperlink" Target="http://hrm.scimi.ir/browse.php?a_id=29&amp;slc_lang=fa&amp;sid=1&amp;ftxt=0" TargetMode="External"/><Relationship Id="rId49" Type="http://schemas.openxmlformats.org/officeDocument/2006/relationships/hyperlink" Target="https://www.noormags.ir/view/fa/articlepage/1185052/%d8%aa%d8%a3%d9%85%d9%84-%d8%a8%d8%b1-%d8%b5%d9%84%d8%a7%d8%ad%db%8c%d8%aa-%d9%87%d8%a7%db%8c-%d8%ad%d8%b1%d9%81%d9%87-%d8%a7%db%8c-%d9%85%d8%b9%d9%84%d9%85%d8%a7%d9%86-%d8%af%d8%b1-%d9%85%d8%b7%d8%a7%d9%84%d8%b9%d8%a7%d8%aa-%d8%a8%d8%b1%d9%86%d8%a7%d9%85%d9%87-%d8%af%d8%b1%d8%b3%db%8c" TargetMode="External"/><Relationship Id="rId57" Type="http://schemas.openxmlformats.org/officeDocument/2006/relationships/hyperlink" Target="https://civilica.com/doc/1273673/" TargetMode="External"/><Relationship Id="rId10" Type="http://schemas.openxmlformats.org/officeDocument/2006/relationships/hyperlink" Target="http://www.adinebook.com/gp/product/964702004X/ref=sr_2_1000_12/871-4324950-2490080" TargetMode="External"/><Relationship Id="rId31" Type="http://schemas.openxmlformats.org/officeDocument/2006/relationships/hyperlink" Target="https://civilica.com/l/11033/" TargetMode="External"/><Relationship Id="rId44" Type="http://schemas.openxmlformats.org/officeDocument/2006/relationships/hyperlink" Target="http://jsr-e.khuisf.ac.ir/issue_116560_116561_.html" TargetMode="External"/><Relationship Id="rId52" Type="http://schemas.openxmlformats.org/officeDocument/2006/relationships/hyperlink" Target="https://www.noormags.ir/view/fa/articlepage/1781647/%d8%a7%d8%b1%d8%b2%db%8c%d8%a7%d8%a8%db%8c-%d8%a7%d8%ab%d8%b1%d8%a8%d8%ae%d8%b4%db%8c-%d8%af%d9%88%d8%b1%d9%87-%d8%a2%d9%85%d9%88%d8%b2%d8%b4%db%8c-%d8%aa%d8%b1%d8%a8%db%8c%d8%aa-%d9%85%d9%86%d8%b4-%d9%87%d9%86%d8%b1%d8%ac%d9%88%db%8c%d8%a7%d9%86-%d9%81%d9%86%db%8c-%d8%ad%d8%b1%d9%81%d9%87-%d8%a7%db%8c-%d8%af%d9%88%d8%b1%d9%87-%d9%85%d8%aa%d9%88%d8%b3%d8%b7%d9%87-%d8%a8%d8%b1-%d8%a7%d8%b3%d8%a7%d8%b3-%d9%85%d8%af%d9%84-%da%a9%d8%b1%da%a9-%d9%be%d8%a7%d8%aa%d8%b1%db%8c%da%a9" TargetMode="External"/><Relationship Id="rId60" Type="http://schemas.openxmlformats.org/officeDocument/2006/relationships/hyperlink" Target="https://www.emerald.com/insight/publication/issn/1366-5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nebook.com/gp/product/9648397740/ref=pd_sim_b_title_1/871-4324950-2490080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2090-40DA-4BCA-8EDA-98C8FFAB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44</Pages>
  <Words>11282</Words>
  <Characters>64309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75441</CharactersWithSpaces>
  <SharedDoc>false</SharedDoc>
  <HLinks>
    <vt:vector size="132" baseType="variant">
      <vt:variant>
        <vt:i4>3932200</vt:i4>
      </vt:variant>
      <vt:variant>
        <vt:i4>66</vt:i4>
      </vt:variant>
      <vt:variant>
        <vt:i4>0</vt:i4>
      </vt:variant>
      <vt:variant>
        <vt:i4>5</vt:i4>
      </vt:variant>
      <vt:variant>
        <vt:lpwstr>http://hrm.scimi.ir/browse.php?a_id=29&amp;slc_lang=fa&amp;sid=1&amp;ftxt=0</vt:lpwstr>
      </vt:variant>
      <vt:variant>
        <vt:lpwstr/>
      </vt:variant>
      <vt:variant>
        <vt:i4>655486</vt:i4>
      </vt:variant>
      <vt:variant>
        <vt:i4>63</vt:i4>
      </vt:variant>
      <vt:variant>
        <vt:i4>0</vt:i4>
      </vt:variant>
      <vt:variant>
        <vt:i4>5</vt:i4>
      </vt:variant>
      <vt:variant>
        <vt:lpwstr>http://istd.ir/images_news/%D8%A2%D9%82%D8%A7%DB%8C %D8%AF%DA%A9%D8%AA%D8%B1 %D9%81%D8%AA%D8%AD%DB%8C %D9%88%D8%A7%D8%AC%D8%A7%D8%B1%DA%AF%D8%A7%D9%87- %DA%AF%D8%B0%D8%B1 %D8%A7%D8%B2 %D9%85%D8%AF%DB%8C%D8%B1%DB%8C%D8%AA %D8%A2%D9%85%D9%88%D8%B2%D8%B4%D8%9B %D8%A8%D9%87 %D8%B3%D9%88%DB%8C %D8%A7%D8%B3%D8%AA%D9%82%D8%B1%D8%A7%D8%B1 %D9%86%D8%B8%D8%A7%D9%85 %D9%85%D8%AF%DB%8C%D8%B1%DB%8C%D8%AA %DB%8C%D8%A7%D8%AF%DA%AF%DB%8C%D8%B1%DB%8C %D8%AF%D8%B1 %D8%B3%D8%A7%D8%B2%D9%85%D8%A7%D9%86 %D9%87%D8%A7.pdf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http://www.elastic-r.net/ICTSpkr.pdf</vt:lpwstr>
      </vt:variant>
      <vt:variant>
        <vt:lpwstr/>
      </vt:variant>
      <vt:variant>
        <vt:i4>8061042</vt:i4>
      </vt:variant>
      <vt:variant>
        <vt:i4>57</vt:i4>
      </vt:variant>
      <vt:variant>
        <vt:i4>0</vt:i4>
      </vt:variant>
      <vt:variant>
        <vt:i4>5</vt:i4>
      </vt:variant>
      <vt:variant>
        <vt:lpwstr>http://www.icsa.org.ir/en/</vt:lpwstr>
      </vt:variant>
      <vt:variant>
        <vt:lpwstr/>
      </vt:variant>
      <vt:variant>
        <vt:i4>5242908</vt:i4>
      </vt:variant>
      <vt:variant>
        <vt:i4>54</vt:i4>
      </vt:variant>
      <vt:variant>
        <vt:i4>0</vt:i4>
      </vt:variant>
      <vt:variant>
        <vt:i4>5</vt:i4>
      </vt:variant>
      <vt:variant>
        <vt:lpwstr>http://www.iceit.org/com.htm</vt:lpwstr>
      </vt:variant>
      <vt:variant>
        <vt:lpwstr/>
      </vt:variant>
      <vt:variant>
        <vt:i4>2883698</vt:i4>
      </vt:variant>
      <vt:variant>
        <vt:i4>51</vt:i4>
      </vt:variant>
      <vt:variant>
        <vt:i4>0</vt:i4>
      </vt:variant>
      <vt:variant>
        <vt:i4>5</vt:i4>
      </vt:variant>
      <vt:variant>
        <vt:lpwstr>http://www.e-case.org/2011/</vt:lpwstr>
      </vt:variant>
      <vt:variant>
        <vt:lpwstr/>
      </vt:variant>
      <vt:variant>
        <vt:i4>4587546</vt:i4>
      </vt:variant>
      <vt:variant>
        <vt:i4>48</vt:i4>
      </vt:variant>
      <vt:variant>
        <vt:i4>0</vt:i4>
      </vt:variant>
      <vt:variant>
        <vt:i4>5</vt:i4>
      </vt:variant>
      <vt:variant>
        <vt:lpwstr>http://www.e-case.org/2010/InvitedTrackChair.html</vt:lpwstr>
      </vt:variant>
      <vt:variant>
        <vt:lpwstr/>
      </vt:variant>
      <vt:variant>
        <vt:i4>6094931</vt:i4>
      </vt:variant>
      <vt:variant>
        <vt:i4>45</vt:i4>
      </vt:variant>
      <vt:variant>
        <vt:i4>0</vt:i4>
      </vt:variant>
      <vt:variant>
        <vt:i4>5</vt:i4>
      </vt:variant>
      <vt:variant>
        <vt:lpwstr>http://www.ajansketab.com/social-and-behavioral-sciences/accounting-management--economics/11901-dacum-analysis-guide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http://www.bankkm.com/bookdetail.php?book=73435</vt:lpwstr>
      </vt:variant>
      <vt:variant>
        <vt:lpwstr/>
      </vt:variant>
      <vt:variant>
        <vt:i4>8257565</vt:i4>
      </vt:variant>
      <vt:variant>
        <vt:i4>39</vt:i4>
      </vt:variant>
      <vt:variant>
        <vt:i4>0</vt:i4>
      </vt:variant>
      <vt:variant>
        <vt:i4>5</vt:i4>
      </vt:variant>
      <vt:variant>
        <vt:lpwstr>http://www.adinebook.com/gp/product/964622248X/ref=sr_2_1000_4/871-4324950-2490080</vt:lpwstr>
      </vt:variant>
      <vt:variant>
        <vt:lpwstr/>
      </vt:variant>
      <vt:variant>
        <vt:i4>3080205</vt:i4>
      </vt:variant>
      <vt:variant>
        <vt:i4>36</vt:i4>
      </vt:variant>
      <vt:variant>
        <vt:i4>0</vt:i4>
      </vt:variant>
      <vt:variant>
        <vt:i4>5</vt:i4>
      </vt:variant>
      <vt:variant>
        <vt:lpwstr>http://www.adinebook.com/gp/product/9647006454/ref=sr_2_1000_10/871-4324950-2490080</vt:lpwstr>
      </vt:variant>
      <vt:variant>
        <vt:lpwstr/>
      </vt:variant>
      <vt:variant>
        <vt:i4>2883598</vt:i4>
      </vt:variant>
      <vt:variant>
        <vt:i4>33</vt:i4>
      </vt:variant>
      <vt:variant>
        <vt:i4>0</vt:i4>
      </vt:variant>
      <vt:variant>
        <vt:i4>5</vt:i4>
      </vt:variant>
      <vt:variant>
        <vt:lpwstr>http://www.adinebook.com/gp/product/9642574537/ref=sr_2_1000_22/871-4324950-2490080</vt:lpwstr>
      </vt:variant>
      <vt:variant>
        <vt:lpwstr/>
      </vt:variant>
      <vt:variant>
        <vt:i4>458847</vt:i4>
      </vt:variant>
      <vt:variant>
        <vt:i4>30</vt:i4>
      </vt:variant>
      <vt:variant>
        <vt:i4>0</vt:i4>
      </vt:variant>
      <vt:variant>
        <vt:i4>5</vt:i4>
      </vt:variant>
      <vt:variant>
        <vt:lpwstr>http://faculties.sbu.ac.ir/~fathi/article/j.f.pdf</vt:lpwstr>
      </vt:variant>
      <vt:variant>
        <vt:lpwstr/>
      </vt:variant>
      <vt:variant>
        <vt:i4>3604499</vt:i4>
      </vt:variant>
      <vt:variant>
        <vt:i4>27</vt:i4>
      </vt:variant>
      <vt:variant>
        <vt:i4>0</vt:i4>
      </vt:variant>
      <vt:variant>
        <vt:i4>5</vt:i4>
      </vt:variant>
      <vt:variant>
        <vt:lpwstr>http://www.adinebook.com/gp/product/9649701004/ref=sr_2_1000_8/871-4324950-2490080</vt:lpwstr>
      </vt:variant>
      <vt:variant>
        <vt:lpwstr/>
      </vt:variant>
      <vt:variant>
        <vt:i4>3276920</vt:i4>
      </vt:variant>
      <vt:variant>
        <vt:i4>24</vt:i4>
      </vt:variant>
      <vt:variant>
        <vt:i4>0</vt:i4>
      </vt:variant>
      <vt:variant>
        <vt:i4>5</vt:i4>
      </vt:variant>
      <vt:variant>
        <vt:lpwstr>http://www.irannetbook.com/showbook.aspx?t=2&amp;id=9827&amp;sid=59288</vt:lpwstr>
      </vt:variant>
      <vt:variant>
        <vt:lpwstr/>
      </vt:variant>
      <vt:variant>
        <vt:i4>2752512</vt:i4>
      </vt:variant>
      <vt:variant>
        <vt:i4>21</vt:i4>
      </vt:variant>
      <vt:variant>
        <vt:i4>0</vt:i4>
      </vt:variant>
      <vt:variant>
        <vt:i4>5</vt:i4>
      </vt:variant>
      <vt:variant>
        <vt:lpwstr>http://www.adinebook.com/gp/product/9647020384/ref=sr_2_1000_16/871-4324950-2490080</vt:lpwstr>
      </vt:variant>
      <vt:variant>
        <vt:lpwstr/>
      </vt:variant>
      <vt:variant>
        <vt:i4>1900632</vt:i4>
      </vt:variant>
      <vt:variant>
        <vt:i4>18</vt:i4>
      </vt:variant>
      <vt:variant>
        <vt:i4>0</vt:i4>
      </vt:variant>
      <vt:variant>
        <vt:i4>5</vt:i4>
      </vt:variant>
      <vt:variant>
        <vt:lpwstr>http://irannetbook.com/showbook.aspx?t=1&amp;id=4952</vt:lpwstr>
      </vt:variant>
      <vt:variant>
        <vt:lpwstr/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http://irannetbook.com/showbook.aspx?t=1&amp;id=4952</vt:lpwstr>
      </vt:variant>
      <vt:variant>
        <vt:lpwstr/>
      </vt:variant>
      <vt:variant>
        <vt:i4>7143534</vt:i4>
      </vt:variant>
      <vt:variant>
        <vt:i4>12</vt:i4>
      </vt:variant>
      <vt:variant>
        <vt:i4>0</vt:i4>
      </vt:variant>
      <vt:variant>
        <vt:i4>5</vt:i4>
      </vt:variant>
      <vt:variant>
        <vt:lpwstr>http://www.adinebook.com/gp/product/9647006527</vt:lpwstr>
      </vt:variant>
      <vt:variant>
        <vt:lpwstr/>
      </vt:variant>
      <vt:variant>
        <vt:i4>2424840</vt:i4>
      </vt:variant>
      <vt:variant>
        <vt:i4>9</vt:i4>
      </vt:variant>
      <vt:variant>
        <vt:i4>0</vt:i4>
      </vt:variant>
      <vt:variant>
        <vt:i4>5</vt:i4>
      </vt:variant>
      <vt:variant>
        <vt:lpwstr>http://www.adinebook.com/gp/product/9647020058/ref=sr_2_1000_13/871-4324950-2490080</vt:lpwstr>
      </vt:variant>
      <vt:variant>
        <vt:lpwstr/>
      </vt:variant>
      <vt:variant>
        <vt:i4>6619144</vt:i4>
      </vt:variant>
      <vt:variant>
        <vt:i4>6</vt:i4>
      </vt:variant>
      <vt:variant>
        <vt:i4>0</vt:i4>
      </vt:variant>
      <vt:variant>
        <vt:i4>5</vt:i4>
      </vt:variant>
      <vt:variant>
        <vt:lpwstr>http://www.adinebook.com/gp/product/964702004X/ref=sr_2_1000_12/871-4324950-2490080</vt:lpwstr>
      </vt:variant>
      <vt:variant>
        <vt:lpwstr/>
      </vt:variant>
      <vt:variant>
        <vt:i4>7340140</vt:i4>
      </vt:variant>
      <vt:variant>
        <vt:i4>3</vt:i4>
      </vt:variant>
      <vt:variant>
        <vt:i4>0</vt:i4>
      </vt:variant>
      <vt:variant>
        <vt:i4>5</vt:i4>
      </vt:variant>
      <vt:variant>
        <vt:lpwstr>http://www.adinebook.com/gp/product/9648397740/ref=pd_sim_b_title_1/871-4324950-2490080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Asus</cp:lastModifiedBy>
  <cp:revision>103</cp:revision>
  <cp:lastPrinted>2017-11-20T16:13:00Z</cp:lastPrinted>
  <dcterms:created xsi:type="dcterms:W3CDTF">2021-11-01T09:49:00Z</dcterms:created>
  <dcterms:modified xsi:type="dcterms:W3CDTF">2021-11-24T13:39:00Z</dcterms:modified>
</cp:coreProperties>
</file>