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D7" w:rsidRDefault="008F1DD7" w:rsidP="008F1DD7">
      <w:pPr>
        <w:pStyle w:val="NormalWeb"/>
        <w:shd w:val="clear" w:color="auto" w:fill="FFFFFF"/>
        <w:bidi/>
        <w:spacing w:before="0" w:beforeAutospacing="0" w:after="0" w:afterAutospacing="0" w:line="255" w:lineRule="atLeast"/>
        <w:textAlignment w:val="top"/>
        <w:rPr>
          <w:rFonts w:ascii="Tahoma" w:hAnsi="Tahoma" w:cs="Tahoma"/>
          <w:color w:val="3C4046"/>
          <w:sz w:val="18"/>
          <w:szCs w:val="18"/>
        </w:rPr>
      </w:pPr>
      <w:r>
        <w:rPr>
          <w:rFonts w:ascii="Tahoma" w:hAnsi="Tahoma" w:cs="Tahoma"/>
          <w:color w:val="3C4046"/>
          <w:sz w:val="18"/>
          <w:szCs w:val="18"/>
          <w:bdr w:val="none" w:sz="0" w:space="0" w:color="auto" w:frame="1"/>
        </w:rPr>
        <w:fldChar w:fldCharType="begin"/>
      </w:r>
      <w:r>
        <w:rPr>
          <w:rFonts w:ascii="Tahoma" w:hAnsi="Tahoma" w:cs="Tahoma"/>
          <w:color w:val="3C4046"/>
          <w:sz w:val="18"/>
          <w:szCs w:val="18"/>
          <w:bdr w:val="none" w:sz="0" w:space="0" w:color="auto" w:frame="1"/>
        </w:rPr>
        <w:instrText xml:space="preserve"> HYPERLINK "http://www.kouroshfathi.com/files/workshop/1.doc" \t "_blank" </w:instrText>
      </w:r>
      <w:r>
        <w:rPr>
          <w:rFonts w:ascii="Tahoma" w:hAnsi="Tahoma" w:cs="Tahoma"/>
          <w:color w:val="3C4046"/>
          <w:sz w:val="18"/>
          <w:szCs w:val="18"/>
          <w:bdr w:val="none" w:sz="0" w:space="0" w:color="auto" w:frame="1"/>
        </w:rPr>
        <w:fldChar w:fldCharType="separate"/>
      </w:r>
      <w:r>
        <w:rPr>
          <w:rStyle w:val="Hyperlink"/>
          <w:rFonts w:ascii="Tahoma" w:hAnsi="Tahoma" w:cs="Tahoma"/>
          <w:color w:val="1E749A"/>
          <w:sz w:val="18"/>
          <w:szCs w:val="18"/>
          <w:bdr w:val="none" w:sz="0" w:space="0" w:color="auto" w:frame="1"/>
        </w:rPr>
        <w:t xml:space="preserve">1. </w:t>
      </w:r>
      <w:r>
        <w:rPr>
          <w:rStyle w:val="Hyperlink"/>
          <w:rFonts w:ascii="Tahoma" w:hAnsi="Tahoma" w:cs="Tahoma"/>
          <w:color w:val="1E749A"/>
          <w:sz w:val="18"/>
          <w:szCs w:val="18"/>
          <w:bdr w:val="none" w:sz="0" w:space="0" w:color="auto" w:frame="1"/>
          <w:rtl/>
        </w:rPr>
        <w:t>دوره آموزشی نیازسنجی آموزشی در سازمان ها</w:t>
      </w:r>
      <w:r>
        <w:rPr>
          <w:rFonts w:ascii="Tahoma" w:hAnsi="Tahoma" w:cs="Tahoma"/>
          <w:color w:val="3C4046"/>
          <w:sz w:val="18"/>
          <w:szCs w:val="18"/>
          <w:bdr w:val="none" w:sz="0" w:space="0" w:color="auto" w:frame="1"/>
        </w:rPr>
        <w:fldChar w:fldCharType="end"/>
      </w:r>
    </w:p>
    <w:p w:rsidR="008F1DD7" w:rsidRDefault="008F1DD7" w:rsidP="008F1DD7">
      <w:pPr>
        <w:pStyle w:val="NormalWeb"/>
        <w:shd w:val="clear" w:color="auto" w:fill="FFFFFF"/>
        <w:bidi/>
        <w:spacing w:before="0" w:beforeAutospacing="0" w:after="0" w:afterAutospacing="0" w:line="255" w:lineRule="atLeast"/>
        <w:textAlignment w:val="top"/>
        <w:rPr>
          <w:rFonts w:ascii="Tahoma" w:hAnsi="Tahoma" w:cs="Tahoma"/>
          <w:color w:val="3C4046"/>
          <w:sz w:val="18"/>
          <w:szCs w:val="18"/>
        </w:rPr>
      </w:pPr>
      <w:hyperlink r:id="rId4" w:tgtFrame="_blank" w:history="1"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</w:rPr>
          <w:t xml:space="preserve">2. </w:t>
        </w:r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>کارگاه آموزشی آموزش و بهسازی منابع انسانی در سازمان ها</w:t>
        </w:r>
      </w:hyperlink>
    </w:p>
    <w:p w:rsidR="008F1DD7" w:rsidRDefault="008F1DD7" w:rsidP="008F1DD7">
      <w:pPr>
        <w:pStyle w:val="NormalWeb"/>
        <w:shd w:val="clear" w:color="auto" w:fill="FFFFFF"/>
        <w:bidi/>
        <w:spacing w:before="0" w:beforeAutospacing="0" w:after="0" w:afterAutospacing="0" w:line="255" w:lineRule="atLeast"/>
        <w:textAlignment w:val="top"/>
        <w:rPr>
          <w:rFonts w:ascii="Tahoma" w:hAnsi="Tahoma" w:cs="Tahoma"/>
          <w:color w:val="3C4046"/>
          <w:sz w:val="18"/>
          <w:szCs w:val="18"/>
        </w:rPr>
      </w:pPr>
      <w:hyperlink r:id="rId5" w:tgtFrame="_blank" w:history="1"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</w:rPr>
          <w:t xml:space="preserve">3. </w:t>
        </w:r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>کارگاه آموزشی ارزشیابی اثربخشی دوره های آموزش و بهسازی منابع انسانی به روش کرک پاتریک</w:t>
        </w:r>
      </w:hyperlink>
    </w:p>
    <w:p w:rsidR="008F1DD7" w:rsidRDefault="008F1DD7" w:rsidP="008F1DD7">
      <w:pPr>
        <w:pStyle w:val="NormalWeb"/>
        <w:shd w:val="clear" w:color="auto" w:fill="FFFFFF"/>
        <w:bidi/>
        <w:spacing w:before="0" w:beforeAutospacing="0" w:after="0" w:afterAutospacing="0" w:line="255" w:lineRule="atLeast"/>
        <w:textAlignment w:val="top"/>
        <w:rPr>
          <w:rFonts w:ascii="Tahoma" w:hAnsi="Tahoma" w:cs="Tahoma"/>
          <w:color w:val="3C4046"/>
          <w:sz w:val="18"/>
          <w:szCs w:val="18"/>
        </w:rPr>
      </w:pPr>
      <w:hyperlink r:id="rId6" w:tgtFrame="_blank" w:history="1"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</w:rPr>
          <w:t xml:space="preserve">4. </w:t>
        </w:r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 xml:space="preserve">کارگاه </w:t>
        </w:r>
        <w:proofErr w:type="gramStart"/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>آموزشی  مدیریت</w:t>
        </w:r>
        <w:proofErr w:type="gramEnd"/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 xml:space="preserve"> پژوهش</w:t>
        </w:r>
      </w:hyperlink>
    </w:p>
    <w:p w:rsidR="008F1DD7" w:rsidRDefault="008F1DD7" w:rsidP="008F1DD7">
      <w:pPr>
        <w:pStyle w:val="NormalWeb"/>
        <w:shd w:val="clear" w:color="auto" w:fill="FFFFFF"/>
        <w:bidi/>
        <w:spacing w:before="0" w:beforeAutospacing="0" w:after="0" w:afterAutospacing="0" w:line="255" w:lineRule="atLeast"/>
        <w:textAlignment w:val="top"/>
        <w:rPr>
          <w:rFonts w:ascii="Tahoma" w:hAnsi="Tahoma" w:cs="Tahoma"/>
          <w:color w:val="3C4046"/>
          <w:sz w:val="18"/>
          <w:szCs w:val="18"/>
        </w:rPr>
      </w:pPr>
      <w:hyperlink r:id="rId7" w:tgtFrame="_blank" w:history="1"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</w:rPr>
          <w:t xml:space="preserve">5. </w:t>
        </w:r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 xml:space="preserve">کارگاه آموزشی طراحی </w:t>
        </w:r>
        <w:proofErr w:type="gramStart"/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>و  بازنگری</w:t>
        </w:r>
        <w:proofErr w:type="gramEnd"/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 xml:space="preserve"> برنامه های درسی</w:t>
        </w:r>
      </w:hyperlink>
    </w:p>
    <w:p w:rsidR="008F1DD7" w:rsidRDefault="008F1DD7" w:rsidP="008F1DD7">
      <w:pPr>
        <w:pStyle w:val="NormalWeb"/>
        <w:shd w:val="clear" w:color="auto" w:fill="FFFFFF"/>
        <w:bidi/>
        <w:spacing w:before="0" w:beforeAutospacing="0" w:after="0" w:afterAutospacing="0" w:line="255" w:lineRule="atLeast"/>
        <w:textAlignment w:val="top"/>
        <w:rPr>
          <w:rFonts w:ascii="Tahoma" w:hAnsi="Tahoma" w:cs="Tahoma"/>
          <w:color w:val="3C4046"/>
          <w:sz w:val="18"/>
          <w:szCs w:val="18"/>
        </w:rPr>
      </w:pPr>
      <w:hyperlink r:id="rId8" w:tgtFrame="_blank" w:history="1"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</w:rPr>
          <w:t xml:space="preserve">6. </w:t>
        </w:r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>کارگاه آموزشی روش تدریس</w:t>
        </w:r>
      </w:hyperlink>
    </w:p>
    <w:p w:rsidR="008F1DD7" w:rsidRDefault="008F1DD7" w:rsidP="008F1DD7">
      <w:pPr>
        <w:pStyle w:val="NormalWeb"/>
        <w:shd w:val="clear" w:color="auto" w:fill="FFFFFF"/>
        <w:bidi/>
        <w:spacing w:before="0" w:beforeAutospacing="0" w:after="0" w:afterAutospacing="0" w:line="255" w:lineRule="atLeast"/>
        <w:textAlignment w:val="top"/>
        <w:rPr>
          <w:rFonts w:ascii="Tahoma" w:hAnsi="Tahoma" w:cs="Tahoma"/>
          <w:color w:val="3C4046"/>
          <w:sz w:val="18"/>
          <w:szCs w:val="18"/>
        </w:rPr>
      </w:pPr>
      <w:hyperlink r:id="rId9" w:tgtFrame="_blank" w:history="1"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</w:rPr>
          <w:t xml:space="preserve">7. </w:t>
        </w:r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>مدیریت آموزش در سازمان ها</w:t>
        </w:r>
      </w:hyperlink>
    </w:p>
    <w:p w:rsidR="008F1DD7" w:rsidRDefault="008F1DD7" w:rsidP="008F1DD7">
      <w:pPr>
        <w:pStyle w:val="NormalWeb"/>
        <w:shd w:val="clear" w:color="auto" w:fill="FFFFFF"/>
        <w:bidi/>
        <w:spacing w:before="0" w:beforeAutospacing="0" w:after="0" w:afterAutospacing="0" w:line="255" w:lineRule="atLeast"/>
        <w:textAlignment w:val="top"/>
        <w:rPr>
          <w:rFonts w:ascii="Tahoma" w:hAnsi="Tahoma" w:cs="Tahoma"/>
          <w:color w:val="3C4046"/>
          <w:sz w:val="18"/>
          <w:szCs w:val="18"/>
        </w:rPr>
      </w:pPr>
      <w:hyperlink r:id="rId10" w:tgtFrame="_blank" w:history="1"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</w:rPr>
          <w:t xml:space="preserve">8. </w:t>
        </w:r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>کارگاه آموزشی</w:t>
        </w:r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</w:rPr>
          <w:t xml:space="preserve"> DACUM</w:t>
        </w:r>
      </w:hyperlink>
    </w:p>
    <w:p w:rsidR="008F1DD7" w:rsidRDefault="008F1DD7" w:rsidP="008F1DD7">
      <w:pPr>
        <w:pStyle w:val="NormalWeb"/>
        <w:shd w:val="clear" w:color="auto" w:fill="FFFFFF"/>
        <w:bidi/>
        <w:spacing w:before="0" w:beforeAutospacing="0" w:after="0" w:afterAutospacing="0" w:line="255" w:lineRule="atLeast"/>
        <w:textAlignment w:val="top"/>
        <w:rPr>
          <w:rFonts w:ascii="Tahoma" w:hAnsi="Tahoma" w:cs="Tahoma"/>
          <w:color w:val="3C4046"/>
          <w:sz w:val="18"/>
          <w:szCs w:val="18"/>
        </w:rPr>
      </w:pPr>
      <w:hyperlink r:id="rId11" w:tgtFrame="_blank" w:history="1"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</w:rPr>
          <w:t xml:space="preserve">9. </w:t>
        </w:r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>فلسفه آموزش و بهسازی منابع انسانی</w:t>
        </w:r>
      </w:hyperlink>
    </w:p>
    <w:p w:rsidR="008F1DD7" w:rsidRDefault="008F1DD7" w:rsidP="008F1DD7">
      <w:pPr>
        <w:pStyle w:val="NormalWeb"/>
        <w:shd w:val="clear" w:color="auto" w:fill="FFFFFF"/>
        <w:bidi/>
        <w:spacing w:before="0" w:beforeAutospacing="0" w:after="0" w:afterAutospacing="0" w:line="255" w:lineRule="atLeast"/>
        <w:textAlignment w:val="top"/>
        <w:rPr>
          <w:rFonts w:ascii="Tahoma" w:hAnsi="Tahoma" w:cs="Tahoma"/>
          <w:color w:val="3C4046"/>
          <w:sz w:val="18"/>
          <w:szCs w:val="18"/>
        </w:rPr>
      </w:pPr>
      <w:hyperlink r:id="rId12" w:tgtFrame="_blank" w:history="1"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</w:rPr>
          <w:t xml:space="preserve">10. </w:t>
        </w:r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>کارگاه آموزشی قرار داد های یادگیری</w:t>
        </w:r>
      </w:hyperlink>
    </w:p>
    <w:p w:rsidR="008F1DD7" w:rsidRDefault="008F1DD7" w:rsidP="008F1DD7">
      <w:pPr>
        <w:pStyle w:val="NormalWeb"/>
        <w:shd w:val="clear" w:color="auto" w:fill="FFFFFF"/>
        <w:bidi/>
        <w:spacing w:before="0" w:beforeAutospacing="0" w:after="0" w:afterAutospacing="0" w:line="255" w:lineRule="atLeast"/>
        <w:textAlignment w:val="top"/>
        <w:rPr>
          <w:rFonts w:ascii="Tahoma" w:hAnsi="Tahoma" w:cs="Tahoma"/>
          <w:color w:val="3C4046"/>
          <w:sz w:val="18"/>
          <w:szCs w:val="18"/>
        </w:rPr>
      </w:pPr>
      <w:hyperlink r:id="rId13" w:tgtFrame="_blank" w:history="1"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</w:rPr>
          <w:t xml:space="preserve">11. </w:t>
        </w:r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>کارگاه آموزشی نیاز سنجی پژوهشی</w:t>
        </w:r>
      </w:hyperlink>
    </w:p>
    <w:p w:rsidR="008F1DD7" w:rsidRDefault="008F1DD7" w:rsidP="008F1DD7">
      <w:pPr>
        <w:pStyle w:val="NormalWeb"/>
        <w:shd w:val="clear" w:color="auto" w:fill="FFFFFF"/>
        <w:bidi/>
        <w:spacing w:before="0" w:beforeAutospacing="0" w:after="0" w:afterAutospacing="0" w:line="255" w:lineRule="atLeast"/>
        <w:textAlignment w:val="top"/>
        <w:rPr>
          <w:rFonts w:ascii="Tahoma" w:hAnsi="Tahoma" w:cs="Tahoma"/>
          <w:color w:val="3C4046"/>
          <w:sz w:val="18"/>
          <w:szCs w:val="18"/>
        </w:rPr>
      </w:pPr>
      <w:hyperlink r:id="rId14" w:tgtFrame="_blank" w:history="1"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</w:rPr>
          <w:t xml:space="preserve">12. </w:t>
        </w:r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>پژوهش در ایران: چالش ها و چشم انداز ها</w:t>
        </w:r>
      </w:hyperlink>
    </w:p>
    <w:p w:rsidR="008F1DD7" w:rsidRDefault="008F1DD7" w:rsidP="008F1DD7">
      <w:pPr>
        <w:pStyle w:val="NormalWeb"/>
        <w:shd w:val="clear" w:color="auto" w:fill="FFFFFF"/>
        <w:bidi/>
        <w:spacing w:before="0" w:beforeAutospacing="0" w:after="0" w:afterAutospacing="0" w:line="255" w:lineRule="atLeast"/>
        <w:textAlignment w:val="top"/>
        <w:rPr>
          <w:rFonts w:ascii="Tahoma" w:hAnsi="Tahoma" w:cs="Tahoma"/>
          <w:color w:val="3C4046"/>
          <w:sz w:val="18"/>
          <w:szCs w:val="18"/>
        </w:rPr>
      </w:pPr>
      <w:hyperlink r:id="rId15" w:tgtFrame="_blank" w:history="1"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</w:rPr>
          <w:t xml:space="preserve">13. </w:t>
        </w:r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>کارگاه آموزشی ارتقای فرهنگ آموزش در سازمان</w:t>
        </w:r>
      </w:hyperlink>
    </w:p>
    <w:p w:rsidR="008F1DD7" w:rsidRDefault="008F1DD7" w:rsidP="008F1DD7">
      <w:pPr>
        <w:pStyle w:val="NormalWeb"/>
        <w:shd w:val="clear" w:color="auto" w:fill="FFFFFF"/>
        <w:bidi/>
        <w:spacing w:before="0" w:beforeAutospacing="0" w:after="0" w:afterAutospacing="0" w:line="255" w:lineRule="atLeast"/>
        <w:textAlignment w:val="top"/>
        <w:rPr>
          <w:rFonts w:ascii="Tahoma" w:hAnsi="Tahoma" w:cs="Tahoma"/>
          <w:color w:val="3C4046"/>
          <w:sz w:val="18"/>
          <w:szCs w:val="18"/>
        </w:rPr>
      </w:pPr>
      <w:hyperlink r:id="rId16" w:tgtFrame="_blank" w:history="1"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</w:rPr>
          <w:t xml:space="preserve">14. </w:t>
        </w:r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>کارگاه آموزشی بازاریابی آموزشی در سازمان ها</w:t>
        </w:r>
      </w:hyperlink>
    </w:p>
    <w:p w:rsidR="008F1DD7" w:rsidRDefault="008F1DD7" w:rsidP="008F1DD7">
      <w:pPr>
        <w:pStyle w:val="NormalWeb"/>
        <w:shd w:val="clear" w:color="auto" w:fill="FFFFFF"/>
        <w:bidi/>
        <w:spacing w:before="0" w:beforeAutospacing="0" w:after="0" w:afterAutospacing="0" w:line="255" w:lineRule="atLeast"/>
        <w:textAlignment w:val="top"/>
        <w:rPr>
          <w:rFonts w:ascii="Tahoma" w:hAnsi="Tahoma" w:cs="Tahoma"/>
          <w:color w:val="3C4046"/>
          <w:sz w:val="18"/>
          <w:szCs w:val="18"/>
        </w:rPr>
      </w:pPr>
      <w:hyperlink r:id="rId17" w:tgtFrame="_blank" w:history="1"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</w:rPr>
          <w:t xml:space="preserve">15. </w:t>
        </w:r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>کارگاه آموزشی اثربخشی دوره های آموزشی به روش</w:t>
        </w:r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</w:rPr>
          <w:t xml:space="preserve"> ROI</w:t>
        </w:r>
      </w:hyperlink>
    </w:p>
    <w:p w:rsidR="008F1DD7" w:rsidRDefault="008F1DD7" w:rsidP="008F1DD7">
      <w:pPr>
        <w:pStyle w:val="NormalWeb"/>
        <w:shd w:val="clear" w:color="auto" w:fill="FFFFFF"/>
        <w:bidi/>
        <w:spacing w:before="0" w:beforeAutospacing="0" w:after="0" w:afterAutospacing="0" w:line="255" w:lineRule="atLeast"/>
        <w:textAlignment w:val="top"/>
        <w:rPr>
          <w:rFonts w:ascii="Tahoma" w:hAnsi="Tahoma" w:cs="Tahoma"/>
          <w:color w:val="3C4046"/>
          <w:sz w:val="18"/>
          <w:szCs w:val="18"/>
        </w:rPr>
      </w:pPr>
      <w:hyperlink r:id="rId18" w:tgtFrame="_blank" w:history="1"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</w:rPr>
          <w:t xml:space="preserve">16. </w:t>
        </w:r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>کارگاه آموزشی اثربخشی دوره های آموزشی به روش</w:t>
        </w:r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</w:rPr>
          <w:t>TOTADO</w:t>
        </w:r>
      </w:hyperlink>
    </w:p>
    <w:p w:rsidR="008F1DD7" w:rsidRDefault="008F1DD7" w:rsidP="008F1DD7">
      <w:pPr>
        <w:pStyle w:val="NormalWeb"/>
        <w:shd w:val="clear" w:color="auto" w:fill="FFFFFF"/>
        <w:bidi/>
        <w:spacing w:before="0" w:beforeAutospacing="0" w:after="0" w:afterAutospacing="0" w:line="255" w:lineRule="atLeast"/>
        <w:textAlignment w:val="top"/>
        <w:rPr>
          <w:rFonts w:ascii="Tahoma" w:hAnsi="Tahoma" w:cs="Tahoma"/>
          <w:color w:val="3C4046"/>
          <w:sz w:val="18"/>
          <w:szCs w:val="18"/>
        </w:rPr>
      </w:pPr>
      <w:hyperlink r:id="rId19" w:tgtFrame="_blank" w:history="1"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</w:rPr>
          <w:t xml:space="preserve">17. </w:t>
        </w:r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>کارگاه آموزشی بکارگیری نظام گرانت (اعتبار ویژه</w:t>
        </w:r>
        <w:proofErr w:type="gramStart"/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>)  در</w:t>
        </w:r>
        <w:proofErr w:type="gramEnd"/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 xml:space="preserve"> فعالیت های آموزش و بهسازی منابع انسانی</w:t>
        </w:r>
      </w:hyperlink>
    </w:p>
    <w:p w:rsidR="008F1DD7" w:rsidRDefault="008F1DD7" w:rsidP="008F1DD7">
      <w:pPr>
        <w:pStyle w:val="NormalWeb"/>
        <w:shd w:val="clear" w:color="auto" w:fill="FFFFFF"/>
        <w:bidi/>
        <w:spacing w:before="0" w:beforeAutospacing="0" w:after="0" w:afterAutospacing="0" w:line="255" w:lineRule="atLeast"/>
        <w:textAlignment w:val="top"/>
        <w:rPr>
          <w:rFonts w:ascii="Tahoma" w:hAnsi="Tahoma" w:cs="Tahoma"/>
          <w:color w:val="3C4046"/>
          <w:sz w:val="18"/>
          <w:szCs w:val="18"/>
        </w:rPr>
      </w:pPr>
      <w:hyperlink r:id="rId20" w:tgtFrame="_blank" w:history="1"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</w:rPr>
          <w:t xml:space="preserve">18. </w:t>
        </w:r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 xml:space="preserve">کارگاه آموزشی مدیریت کیفیت </w:t>
        </w:r>
        <w:proofErr w:type="gramStart"/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>در  آموزش</w:t>
        </w:r>
        <w:proofErr w:type="gramEnd"/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  <w:rtl/>
          </w:rPr>
          <w:t xml:space="preserve"> و بهسازی منابع انسانی</w:t>
        </w:r>
      </w:hyperlink>
    </w:p>
    <w:p w:rsidR="008F1DD7" w:rsidRDefault="008F1DD7" w:rsidP="008F1DD7">
      <w:pPr>
        <w:pStyle w:val="NormalWeb"/>
        <w:shd w:val="clear" w:color="auto" w:fill="FFFFFF"/>
        <w:bidi/>
        <w:spacing w:before="0" w:beforeAutospacing="0" w:after="0" w:afterAutospacing="0" w:line="255" w:lineRule="atLeast"/>
        <w:textAlignment w:val="top"/>
        <w:rPr>
          <w:rFonts w:ascii="Tahoma" w:hAnsi="Tahoma" w:cs="Tahoma"/>
          <w:color w:val="3C4046"/>
          <w:sz w:val="18"/>
          <w:szCs w:val="18"/>
        </w:rPr>
      </w:pPr>
      <w:hyperlink r:id="rId21" w:tgtFrame="_blank" w:history="1">
        <w:r>
          <w:rPr>
            <w:rStyle w:val="Hyperlink"/>
            <w:rFonts w:ascii="Tahoma" w:hAnsi="Tahoma" w:cs="Tahoma"/>
            <w:color w:val="1E749A"/>
            <w:sz w:val="18"/>
            <w:szCs w:val="18"/>
            <w:bdr w:val="none" w:sz="0" w:space="0" w:color="auto" w:frame="1"/>
          </w:rPr>
          <w:t>19. </w:t>
        </w:r>
        <w:r>
          <w:rPr>
            <w:rStyle w:val="Hyperlink"/>
            <w:rFonts w:ascii="Tahoma" w:hAnsi="Tahoma" w:cs="Tahoma"/>
            <w:color w:val="3C4046"/>
            <w:sz w:val="18"/>
            <w:szCs w:val="18"/>
            <w:bdr w:val="none" w:sz="0" w:space="0" w:color="auto" w:frame="1"/>
            <w:rtl/>
          </w:rPr>
          <w:t>کارگاه آموزشی سناریو نویسی</w:t>
        </w:r>
      </w:hyperlink>
    </w:p>
    <w:p w:rsidR="008F1DD7" w:rsidRDefault="008F1DD7" w:rsidP="008F1DD7">
      <w:pPr>
        <w:pStyle w:val="NormalWeb"/>
        <w:shd w:val="clear" w:color="auto" w:fill="FFFFFF"/>
        <w:bidi/>
        <w:spacing w:before="0" w:beforeAutospacing="0" w:after="0" w:afterAutospacing="0" w:line="255" w:lineRule="atLeast"/>
        <w:textAlignment w:val="top"/>
        <w:rPr>
          <w:rFonts w:ascii="Tahoma" w:hAnsi="Tahoma" w:cs="Tahoma"/>
          <w:color w:val="3C4046"/>
          <w:sz w:val="18"/>
          <w:szCs w:val="18"/>
        </w:rPr>
      </w:pPr>
      <w:hyperlink r:id="rId22" w:tgtFrame="_blank" w:history="1">
        <w:r>
          <w:rPr>
            <w:rStyle w:val="Hyperlink"/>
            <w:rFonts w:ascii="Tahoma" w:hAnsi="Tahoma" w:cs="Tahoma"/>
            <w:color w:val="3C4046"/>
            <w:sz w:val="18"/>
            <w:szCs w:val="18"/>
            <w:bdr w:val="none" w:sz="0" w:space="0" w:color="auto" w:frame="1"/>
          </w:rPr>
          <w:t>20. </w:t>
        </w:r>
        <w:r>
          <w:rPr>
            <w:rStyle w:val="Hyperlink"/>
            <w:rFonts w:ascii="Tahoma" w:hAnsi="Tahoma" w:cs="Tahoma"/>
            <w:color w:val="3C4046"/>
            <w:sz w:val="18"/>
            <w:szCs w:val="18"/>
            <w:bdr w:val="none" w:sz="0" w:space="0" w:color="auto" w:frame="1"/>
            <w:rtl/>
          </w:rPr>
          <w:t>کارگاه آموزشی آینده آموزش و بهسازی منابع انسانی</w:t>
        </w:r>
      </w:hyperlink>
    </w:p>
    <w:p w:rsidR="00F16E2D" w:rsidRPr="008F1DD7" w:rsidRDefault="00F16E2D" w:rsidP="008F1DD7">
      <w:pPr>
        <w:bidi/>
      </w:pPr>
      <w:bookmarkStart w:id="0" w:name="_GoBack"/>
      <w:bookmarkEnd w:id="0"/>
    </w:p>
    <w:sectPr w:rsidR="00F16E2D" w:rsidRPr="008F1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49"/>
    <w:rsid w:val="008F1DD7"/>
    <w:rsid w:val="008F7077"/>
    <w:rsid w:val="00B97B49"/>
    <w:rsid w:val="00F1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1C094-397C-4D79-86F2-56AC8B9B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7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uroshfathi.com/files/workshop/6.ppt" TargetMode="External"/><Relationship Id="rId13" Type="http://schemas.openxmlformats.org/officeDocument/2006/relationships/hyperlink" Target="http://www.kouroshfathi.com/files/workshop/13.ppt" TargetMode="External"/><Relationship Id="rId18" Type="http://schemas.openxmlformats.org/officeDocument/2006/relationships/hyperlink" Target="http://www.kouroshfathi.com/files/workshop/19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ouroshfathi.com/files/workshop/22.pdf" TargetMode="External"/><Relationship Id="rId7" Type="http://schemas.openxmlformats.org/officeDocument/2006/relationships/hyperlink" Target="http://www.kouroshfathi.com/files/workshop/5.doc" TargetMode="External"/><Relationship Id="rId12" Type="http://schemas.openxmlformats.org/officeDocument/2006/relationships/hyperlink" Target="http://www.kouroshfathi.com/files/workshop/11.doc" TargetMode="External"/><Relationship Id="rId17" Type="http://schemas.openxmlformats.org/officeDocument/2006/relationships/hyperlink" Target="http://www.kouroshfathi.com/files/workshop/18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ouroshfathi.com/files/workshop/16.pdf" TargetMode="External"/><Relationship Id="rId20" Type="http://schemas.openxmlformats.org/officeDocument/2006/relationships/hyperlink" Target="http://www.kouroshfathi.com/files/workshop/21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uroshfathi.com/files/workshop/4.doc" TargetMode="External"/><Relationship Id="rId11" Type="http://schemas.openxmlformats.org/officeDocument/2006/relationships/hyperlink" Target="http://www.kouroshfathi.com/files/workshop/10.do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kouroshfathi.com/files/workshop/3.doc" TargetMode="External"/><Relationship Id="rId15" Type="http://schemas.openxmlformats.org/officeDocument/2006/relationships/hyperlink" Target="http://www.kouroshfathi.com/files/workshop/15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ouroshfathi.com/files/workshop/8.doc" TargetMode="External"/><Relationship Id="rId19" Type="http://schemas.openxmlformats.org/officeDocument/2006/relationships/hyperlink" Target="http://www.kouroshfathi.com/files/workshop/20.doc" TargetMode="External"/><Relationship Id="rId4" Type="http://schemas.openxmlformats.org/officeDocument/2006/relationships/hyperlink" Target="http://www.kouroshfathi.com/files/workshop/2.doc" TargetMode="External"/><Relationship Id="rId9" Type="http://schemas.openxmlformats.org/officeDocument/2006/relationships/hyperlink" Target="http://www.kouroshfathi.com/files/workshop/7.doc" TargetMode="External"/><Relationship Id="rId14" Type="http://schemas.openxmlformats.org/officeDocument/2006/relationships/hyperlink" Target="http://www.kouroshfathi.com/files/workshop/14.ppt" TargetMode="External"/><Relationship Id="rId22" Type="http://schemas.openxmlformats.org/officeDocument/2006/relationships/hyperlink" Target="http://www.kouroshfathi.com/files/workshop/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Niknam</dc:creator>
  <cp:keywords/>
  <dc:description/>
  <cp:lastModifiedBy>Saeed Niknam</cp:lastModifiedBy>
  <cp:revision>3</cp:revision>
  <dcterms:created xsi:type="dcterms:W3CDTF">2014-07-23T06:29:00Z</dcterms:created>
  <dcterms:modified xsi:type="dcterms:W3CDTF">2014-08-18T13:37:00Z</dcterms:modified>
</cp:coreProperties>
</file>